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466"/>
        <w:gridCol w:w="5179"/>
        <w:gridCol w:w="1106"/>
        <w:gridCol w:w="1107"/>
      </w:tblGrid>
      <w:tr w:rsidR="004C4DEB" w:rsidRPr="00375425" w14:paraId="6991A574" w14:textId="77777777" w:rsidTr="00121D62">
        <w:trPr>
          <w:trHeight w:val="113"/>
          <w:jc w:val="center"/>
        </w:trPr>
        <w:tc>
          <w:tcPr>
            <w:tcW w:w="2468" w:type="dxa"/>
            <w:vMerge w:val="restart"/>
            <w:vAlign w:val="center"/>
          </w:tcPr>
          <w:p w14:paraId="05CD8517" w14:textId="77777777" w:rsidR="004C4DEB" w:rsidRPr="00FD70CB" w:rsidRDefault="004C4DEB" w:rsidP="00BE49A4">
            <w:pPr>
              <w:tabs>
                <w:tab w:val="center" w:pos="203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1AB06C5" wp14:editId="192F70EF">
                  <wp:extent cx="784800" cy="792000"/>
                  <wp:effectExtent l="0" t="0" r="0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3" w:type="dxa"/>
            <w:vMerge w:val="restart"/>
            <w:vAlign w:val="center"/>
          </w:tcPr>
          <w:p w14:paraId="3877703D" w14:textId="77777777" w:rsidR="004C4DEB" w:rsidRPr="00565E1D" w:rsidRDefault="004C4DEB" w:rsidP="00BE49A4">
            <w:pPr>
              <w:pStyle w:val="stBilgi"/>
              <w:jc w:val="center"/>
              <w:rPr>
                <w:rFonts w:ascii="Garamond" w:hAnsi="Garamond"/>
                <w:b/>
                <w:szCs w:val="22"/>
              </w:rPr>
            </w:pPr>
            <w:r w:rsidRPr="00565E1D">
              <w:rPr>
                <w:rFonts w:ascii="Garamond" w:hAnsi="Garamond"/>
                <w:b/>
                <w:szCs w:val="22"/>
              </w:rPr>
              <w:t>T.C.</w:t>
            </w:r>
          </w:p>
          <w:p w14:paraId="5919A66E" w14:textId="77777777" w:rsidR="004C4DEB" w:rsidRPr="00565E1D" w:rsidRDefault="004C4DEB" w:rsidP="00BE49A4">
            <w:pPr>
              <w:pStyle w:val="stBilgi"/>
              <w:jc w:val="center"/>
              <w:rPr>
                <w:rFonts w:ascii="Garamond" w:hAnsi="Garamond"/>
                <w:b/>
                <w:szCs w:val="22"/>
              </w:rPr>
            </w:pPr>
            <w:r w:rsidRPr="00565E1D">
              <w:rPr>
                <w:rFonts w:ascii="Garamond" w:hAnsi="Garamond"/>
                <w:b/>
                <w:szCs w:val="22"/>
              </w:rPr>
              <w:t>ÇANKIRI KARATEKİN ÜNİVERSİTESİ</w:t>
            </w:r>
          </w:p>
          <w:p w14:paraId="4812B4BC" w14:textId="77777777" w:rsidR="004C4DEB" w:rsidRPr="00565E1D" w:rsidRDefault="004C4DEB" w:rsidP="00BE49A4">
            <w:pPr>
              <w:pStyle w:val="stBilgi"/>
              <w:jc w:val="center"/>
              <w:rPr>
                <w:rFonts w:ascii="Garamond" w:hAnsi="Garamond"/>
                <w:b/>
                <w:szCs w:val="22"/>
              </w:rPr>
            </w:pPr>
            <w:r w:rsidRPr="00565E1D">
              <w:rPr>
                <w:rFonts w:ascii="Garamond" w:hAnsi="Garamond"/>
                <w:b/>
                <w:szCs w:val="22"/>
              </w:rPr>
              <w:t>LİSANSÜSTÜ EĞİTİM ENSTİTÜSÜ</w:t>
            </w:r>
          </w:p>
          <w:p w14:paraId="10AC63EC" w14:textId="77777777" w:rsidR="004C4DEB" w:rsidRPr="00375425" w:rsidRDefault="004C4DEB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  <w:r w:rsidRPr="00565E1D">
              <w:rPr>
                <w:rFonts w:ascii="Garamond" w:hAnsi="Garamond"/>
                <w:b/>
                <w:szCs w:val="22"/>
              </w:rPr>
              <w:t>……………. ANABİLİM DALI BAŞKANLIĞI</w:t>
            </w:r>
          </w:p>
        </w:tc>
        <w:tc>
          <w:tcPr>
            <w:tcW w:w="1106" w:type="dxa"/>
            <w:vAlign w:val="center"/>
          </w:tcPr>
          <w:p w14:paraId="4081FD1F" w14:textId="77777777" w:rsidR="004C4DEB" w:rsidRPr="00565E1D" w:rsidRDefault="004C4DEB" w:rsidP="00BE49A4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Belge No:</w:t>
            </w:r>
          </w:p>
        </w:tc>
        <w:tc>
          <w:tcPr>
            <w:tcW w:w="1107" w:type="dxa"/>
            <w:vAlign w:val="center"/>
          </w:tcPr>
          <w:p w14:paraId="55D8646E" w14:textId="3C2AA8C2" w:rsidR="004C4DEB" w:rsidRPr="00565E1D" w:rsidRDefault="004C4DEB" w:rsidP="00BE49A4">
            <w:pPr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LEE-</w:t>
            </w:r>
            <w:r w:rsidR="00435AEE" w:rsidRPr="00565E1D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YL</w:t>
            </w:r>
            <w:r w:rsidRPr="00565E1D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-</w:t>
            </w:r>
            <w:r w:rsidR="004372A5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3</w:t>
            </w:r>
          </w:p>
        </w:tc>
      </w:tr>
      <w:tr w:rsidR="004C4DEB" w:rsidRPr="00375425" w14:paraId="21194AF6" w14:textId="77777777" w:rsidTr="00121D62">
        <w:trPr>
          <w:trHeight w:val="422"/>
          <w:jc w:val="center"/>
        </w:trPr>
        <w:tc>
          <w:tcPr>
            <w:tcW w:w="2468" w:type="dxa"/>
            <w:vMerge/>
          </w:tcPr>
          <w:p w14:paraId="138536A6" w14:textId="77777777" w:rsidR="004C4DEB" w:rsidRDefault="004C4DEB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788E3A2B" w14:textId="77777777" w:rsidR="004C4DEB" w:rsidRPr="00D56721" w:rsidRDefault="004C4DEB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035A88D9" w14:textId="77777777" w:rsidR="004C4DEB" w:rsidRPr="00565E1D" w:rsidRDefault="004C4DEB" w:rsidP="00BE49A4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Yayın tarihi:</w:t>
            </w:r>
          </w:p>
        </w:tc>
        <w:tc>
          <w:tcPr>
            <w:tcW w:w="1107" w:type="dxa"/>
            <w:vAlign w:val="center"/>
          </w:tcPr>
          <w:p w14:paraId="43409ECF" w14:textId="77777777" w:rsidR="004C4DEB" w:rsidRPr="00565E1D" w:rsidRDefault="004C4DEB" w:rsidP="00BE49A4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22.08.2024</w:t>
            </w:r>
          </w:p>
        </w:tc>
      </w:tr>
      <w:tr w:rsidR="004C4DEB" w:rsidRPr="00375425" w14:paraId="5ECEDCDF" w14:textId="77777777" w:rsidTr="00121D62">
        <w:trPr>
          <w:trHeight w:val="422"/>
          <w:jc w:val="center"/>
        </w:trPr>
        <w:tc>
          <w:tcPr>
            <w:tcW w:w="2468" w:type="dxa"/>
            <w:vMerge/>
          </w:tcPr>
          <w:p w14:paraId="625D7816" w14:textId="77777777" w:rsidR="004C4DEB" w:rsidRDefault="004C4DEB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36D4D117" w14:textId="77777777" w:rsidR="004C4DEB" w:rsidRPr="00D56721" w:rsidRDefault="004C4DEB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1D6624D1" w14:textId="77777777" w:rsidR="004C4DEB" w:rsidRPr="00565E1D" w:rsidRDefault="004C4DEB" w:rsidP="00BE49A4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Güncelleme tarihi:</w:t>
            </w:r>
          </w:p>
        </w:tc>
        <w:tc>
          <w:tcPr>
            <w:tcW w:w="1107" w:type="dxa"/>
            <w:vAlign w:val="center"/>
          </w:tcPr>
          <w:p w14:paraId="729F2803" w14:textId="4CB118DB" w:rsidR="004C4DEB" w:rsidRPr="00565E1D" w:rsidRDefault="004372A5" w:rsidP="00BE49A4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14/10/2024</w:t>
            </w:r>
          </w:p>
        </w:tc>
      </w:tr>
      <w:tr w:rsidR="004C4DEB" w:rsidRPr="00375425" w14:paraId="2FF268CB" w14:textId="77777777" w:rsidTr="00121D62">
        <w:trPr>
          <w:trHeight w:val="422"/>
          <w:jc w:val="center"/>
        </w:trPr>
        <w:tc>
          <w:tcPr>
            <w:tcW w:w="2468" w:type="dxa"/>
            <w:vMerge/>
          </w:tcPr>
          <w:p w14:paraId="40FC3280" w14:textId="77777777" w:rsidR="004C4DEB" w:rsidRDefault="004C4DEB" w:rsidP="00BE49A4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vAlign w:val="center"/>
          </w:tcPr>
          <w:p w14:paraId="262A2A06" w14:textId="77777777" w:rsidR="004C4DEB" w:rsidRPr="00D56721" w:rsidRDefault="004C4DEB" w:rsidP="00BE49A4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3A9AF3A2" w14:textId="77777777" w:rsidR="004C4DEB" w:rsidRPr="00565E1D" w:rsidRDefault="004C4DEB" w:rsidP="00BE49A4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565E1D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 xml:space="preserve">Güncelleme </w:t>
            </w:r>
            <w:proofErr w:type="spellStart"/>
            <w:r w:rsidRPr="00565E1D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no</w:t>
            </w:r>
            <w:proofErr w:type="spellEnd"/>
            <w:r w:rsidRPr="00565E1D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:</w:t>
            </w:r>
          </w:p>
        </w:tc>
        <w:tc>
          <w:tcPr>
            <w:tcW w:w="1107" w:type="dxa"/>
            <w:vAlign w:val="center"/>
          </w:tcPr>
          <w:p w14:paraId="65816451" w14:textId="208589F8" w:rsidR="004C4DEB" w:rsidRPr="00565E1D" w:rsidRDefault="004372A5" w:rsidP="00BE49A4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1</w:t>
            </w:r>
          </w:p>
        </w:tc>
      </w:tr>
    </w:tbl>
    <w:p w14:paraId="0E062FD9" w14:textId="77777777" w:rsidR="00F17ED4" w:rsidRDefault="00F17ED4" w:rsidP="0048731A">
      <w:pPr>
        <w:jc w:val="center"/>
        <w:rPr>
          <w:rFonts w:ascii="Times New Roman" w:hAnsi="Times New Roman" w:cs="Times New Roman"/>
          <w:b/>
          <w:sz w:val="24"/>
        </w:rPr>
      </w:pPr>
    </w:p>
    <w:p w14:paraId="7C612975" w14:textId="0B76F0D9" w:rsidR="0048731A" w:rsidRDefault="006C6238" w:rsidP="0048731A">
      <w:pPr>
        <w:jc w:val="center"/>
        <w:rPr>
          <w:rFonts w:ascii="Garamond" w:hAnsi="Garamond" w:cs="Times New Roman"/>
          <w:b/>
          <w:sz w:val="24"/>
        </w:rPr>
      </w:pPr>
      <w:r w:rsidRPr="008C1873">
        <w:rPr>
          <w:rFonts w:ascii="Garamond" w:hAnsi="Garamond" w:cs="Times New Roman"/>
          <w:b/>
          <w:sz w:val="24"/>
        </w:rPr>
        <w:t>YÜKSEK LİSANS</w:t>
      </w:r>
      <w:r w:rsidR="0048731A" w:rsidRPr="008C1873">
        <w:rPr>
          <w:rFonts w:ascii="Garamond" w:hAnsi="Garamond" w:cs="Times New Roman"/>
          <w:b/>
          <w:sz w:val="24"/>
        </w:rPr>
        <w:t xml:space="preserve"> </w:t>
      </w:r>
      <w:r w:rsidR="00E55D22" w:rsidRPr="008C1873">
        <w:rPr>
          <w:rFonts w:ascii="Garamond" w:hAnsi="Garamond" w:cs="Times New Roman"/>
          <w:b/>
          <w:sz w:val="24"/>
        </w:rPr>
        <w:t xml:space="preserve">TEZ </w:t>
      </w:r>
      <w:r w:rsidRPr="008C1873">
        <w:rPr>
          <w:rFonts w:ascii="Garamond" w:hAnsi="Garamond" w:cs="Times New Roman"/>
          <w:b/>
          <w:sz w:val="24"/>
        </w:rPr>
        <w:t>SAVUNMA</w:t>
      </w:r>
      <w:r w:rsidR="00E55D22" w:rsidRPr="008C1873">
        <w:rPr>
          <w:rFonts w:ascii="Garamond" w:hAnsi="Garamond" w:cs="Times New Roman"/>
          <w:b/>
          <w:sz w:val="24"/>
        </w:rPr>
        <w:t xml:space="preserve"> </w:t>
      </w:r>
      <w:r w:rsidRPr="008C1873">
        <w:rPr>
          <w:rFonts w:ascii="Garamond" w:hAnsi="Garamond" w:cs="Times New Roman"/>
          <w:b/>
          <w:sz w:val="24"/>
        </w:rPr>
        <w:t xml:space="preserve">SINAVI </w:t>
      </w:r>
      <w:r w:rsidR="0048731A" w:rsidRPr="008C1873">
        <w:rPr>
          <w:rFonts w:ascii="Garamond" w:hAnsi="Garamond" w:cs="Times New Roman"/>
          <w:b/>
          <w:sz w:val="24"/>
        </w:rPr>
        <w:t>TUTANAĞI</w:t>
      </w:r>
    </w:p>
    <w:p w14:paraId="3FCD1BE1" w14:textId="311FAD92" w:rsidR="00EC5DA6" w:rsidRDefault="002B39DD" w:rsidP="002D3B95">
      <w:pPr>
        <w:spacing w:after="60"/>
        <w:jc w:val="center"/>
        <w:rPr>
          <w:rFonts w:ascii="Garamond" w:hAnsi="Garamond" w:cs="Times New Roman"/>
          <w:b/>
          <w:sz w:val="24"/>
        </w:rPr>
      </w:pPr>
      <w:r w:rsidRPr="002B39DD">
        <w:rPr>
          <w:rFonts w:ascii="Garamond" w:hAnsi="Garamond" w:cs="Times New Roman"/>
          <w:bCs w:val="0"/>
          <w:sz w:val="20"/>
          <w:szCs w:val="20"/>
        </w:rPr>
        <w:t>(</w:t>
      </w:r>
      <w:r w:rsidRPr="009744B0">
        <w:rPr>
          <w:rFonts w:ascii="Georgia" w:hAnsi="Georgia" w:cs="Times New Roman"/>
          <w:b/>
          <w:color w:val="C00000"/>
          <w:szCs w:val="22"/>
        </w:rPr>
        <w:t>!</w:t>
      </w:r>
      <w:r>
        <w:rPr>
          <w:rFonts w:ascii="Georgia" w:hAnsi="Georgia" w:cs="Times New Roman"/>
          <w:b/>
          <w:color w:val="C00000"/>
          <w:szCs w:val="22"/>
        </w:rPr>
        <w:t xml:space="preserve"> </w:t>
      </w:r>
      <w:r w:rsidRPr="002B39DD">
        <w:rPr>
          <w:rFonts w:ascii="Garamond" w:hAnsi="Garamond" w:cs="Times New Roman"/>
          <w:bCs w:val="0"/>
          <w:sz w:val="20"/>
          <w:szCs w:val="20"/>
        </w:rPr>
        <w:t>Bu form, bilgisayar ortamında doldurulmalıdır</w:t>
      </w:r>
      <w:r w:rsidR="008F5713">
        <w:rPr>
          <w:rFonts w:ascii="Garamond" w:hAnsi="Garamond" w:cs="Times New Roman"/>
          <w:bCs w:val="0"/>
          <w:sz w:val="20"/>
          <w:szCs w:val="20"/>
        </w:rPr>
        <w:t>.</w:t>
      </w:r>
      <w:r w:rsidRPr="002B39DD">
        <w:rPr>
          <w:rFonts w:ascii="Garamond" w:hAnsi="Garamond" w:cs="Times New Roman"/>
          <w:bCs w:val="0"/>
          <w:sz w:val="20"/>
          <w:szCs w:val="20"/>
        </w:rPr>
        <w:t>)</w:t>
      </w:r>
    </w:p>
    <w:tbl>
      <w:tblPr>
        <w:tblStyle w:val="TabloKlavuzu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EC5DA6" w14:paraId="655439C6" w14:textId="77777777" w:rsidTr="008B54A2">
        <w:trPr>
          <w:trHeight w:val="312"/>
          <w:tblCellSpacing w:w="20" w:type="dxa"/>
        </w:trPr>
        <w:tc>
          <w:tcPr>
            <w:tcW w:w="9835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14:paraId="3174B518" w14:textId="2E151CB9" w:rsidR="00EC5DA6" w:rsidRDefault="00EC5DA6" w:rsidP="008B54A2">
            <w:pPr>
              <w:rPr>
                <w:rFonts w:ascii="Garamond" w:hAnsi="Garamond"/>
                <w:sz w:val="20"/>
                <w:szCs w:val="20"/>
              </w:rPr>
            </w:pPr>
            <w:r w:rsidRPr="003A2C9F">
              <w:rPr>
                <w:rFonts w:ascii="Garamond" w:hAnsi="Garamond"/>
                <w:b/>
                <w:bCs w:val="0"/>
                <w:sz w:val="20"/>
                <w:szCs w:val="20"/>
              </w:rPr>
              <w:t>İlgi</w:t>
            </w:r>
            <w:r>
              <w:rPr>
                <w:rFonts w:ascii="Garamond" w:hAnsi="Garamond"/>
                <w:sz w:val="20"/>
                <w:szCs w:val="20"/>
              </w:rPr>
              <w:t>: Enstitünün</w:t>
            </w:r>
            <w:r w:rsidRPr="00EC5DA6">
              <w:rPr>
                <w:rFonts w:ascii="Garamond" w:hAnsi="Garamond"/>
                <w:sz w:val="20"/>
                <w:szCs w:val="20"/>
              </w:rPr>
              <w:t xml:space="preserve"> ……/……/</w:t>
            </w:r>
            <w:proofErr w:type="gramStart"/>
            <w:r w:rsidRPr="00EC5DA6">
              <w:rPr>
                <w:rFonts w:ascii="Garamond" w:hAnsi="Garamond"/>
                <w:sz w:val="20"/>
                <w:szCs w:val="20"/>
              </w:rPr>
              <w:t>20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EC5DA6">
              <w:rPr>
                <w:rFonts w:ascii="Garamond" w:hAnsi="Garamond"/>
                <w:sz w:val="20"/>
                <w:szCs w:val="20"/>
              </w:rPr>
              <w:t>..</w:t>
            </w:r>
            <w:proofErr w:type="gramEnd"/>
            <w:r w:rsidRPr="00EC5DA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gramStart"/>
            <w:r w:rsidRPr="00EC5DA6">
              <w:rPr>
                <w:rFonts w:ascii="Garamond" w:hAnsi="Garamond"/>
                <w:sz w:val="20"/>
                <w:szCs w:val="20"/>
              </w:rPr>
              <w:t>tarih</w:t>
            </w:r>
            <w:proofErr w:type="gramEnd"/>
            <w:r w:rsidRPr="00EC5DA6">
              <w:rPr>
                <w:rFonts w:ascii="Garamond" w:hAnsi="Garamond"/>
                <w:sz w:val="20"/>
                <w:szCs w:val="20"/>
              </w:rPr>
              <w:t xml:space="preserve"> ve …….. 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>s</w:t>
            </w:r>
            <w:r w:rsidRPr="00EC5DA6">
              <w:rPr>
                <w:rFonts w:ascii="Garamond" w:hAnsi="Garamond"/>
                <w:sz w:val="20"/>
                <w:szCs w:val="20"/>
              </w:rPr>
              <w:t>ayılı</w:t>
            </w:r>
            <w:proofErr w:type="gramEnd"/>
            <w:r w:rsidRPr="00EC5DA6">
              <w:rPr>
                <w:rFonts w:ascii="Garamond" w:hAnsi="Garamond"/>
                <w:sz w:val="20"/>
                <w:szCs w:val="20"/>
              </w:rPr>
              <w:t xml:space="preserve"> Yönetim Kurulu Kararı</w:t>
            </w:r>
            <w:r>
              <w:rPr>
                <w:rFonts w:ascii="Garamond" w:hAnsi="Garamond"/>
                <w:sz w:val="20"/>
                <w:szCs w:val="20"/>
              </w:rPr>
              <w:t xml:space="preserve"> (</w:t>
            </w:r>
            <w:r w:rsidRPr="00EC5DA6">
              <w:rPr>
                <w:rFonts w:ascii="Garamond" w:hAnsi="Garamond"/>
                <w:i/>
                <w:iCs/>
                <w:sz w:val="20"/>
                <w:szCs w:val="20"/>
              </w:rPr>
              <w:t xml:space="preserve">Jüri görevlendirmesine esas olan </w:t>
            </w:r>
            <w:r w:rsidR="009713E1">
              <w:rPr>
                <w:rFonts w:ascii="Garamond" w:hAnsi="Garamond"/>
                <w:i/>
                <w:iCs/>
                <w:sz w:val="20"/>
                <w:szCs w:val="20"/>
              </w:rPr>
              <w:t xml:space="preserve">EYK </w:t>
            </w:r>
            <w:r w:rsidRPr="00EC5DA6">
              <w:rPr>
                <w:rFonts w:ascii="Garamond" w:hAnsi="Garamond"/>
                <w:i/>
                <w:iCs/>
                <w:sz w:val="20"/>
                <w:szCs w:val="20"/>
              </w:rPr>
              <w:t>karar</w:t>
            </w:r>
            <w:r w:rsidR="009713E1">
              <w:rPr>
                <w:rFonts w:ascii="Garamond" w:hAnsi="Garamond"/>
                <w:i/>
                <w:iCs/>
                <w:sz w:val="20"/>
                <w:szCs w:val="20"/>
              </w:rPr>
              <w:t>ı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</w:tbl>
    <w:p w14:paraId="03EADE58" w14:textId="43A602C7" w:rsidR="007F79C7" w:rsidRDefault="007F79C7" w:rsidP="0048731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1986"/>
        <w:gridCol w:w="1276"/>
        <w:gridCol w:w="1134"/>
        <w:gridCol w:w="2977"/>
      </w:tblGrid>
      <w:tr w:rsidR="00527D12" w:rsidRPr="006E1466" w14:paraId="3C1C2AB4" w14:textId="77777777" w:rsidTr="008B54A2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7BB22396" w14:textId="77777777" w:rsidR="00527D12" w:rsidRPr="008B06A5" w:rsidRDefault="00527D1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14:paraId="7C0C324A" w14:textId="77777777" w:rsidR="00527D12" w:rsidRPr="002E430A" w:rsidRDefault="00527D12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Adı Soyadı</w:t>
            </w:r>
          </w:p>
        </w:tc>
        <w:tc>
          <w:tcPr>
            <w:tcW w:w="7313" w:type="dxa"/>
            <w:gridSpan w:val="4"/>
            <w:vAlign w:val="center"/>
          </w:tcPr>
          <w:p w14:paraId="7AF24A5F" w14:textId="77777777" w:rsidR="00527D12" w:rsidRPr="006E1466" w:rsidRDefault="00527D12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527D12" w:rsidRPr="006E1466" w14:paraId="61F813BC" w14:textId="77777777" w:rsidTr="008B54A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1F9F0F8A" w14:textId="77777777" w:rsidR="00527D12" w:rsidRPr="000B5B62" w:rsidRDefault="00527D1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3423D3EF" w14:textId="77777777" w:rsidR="00527D12" w:rsidRPr="002E430A" w:rsidRDefault="00527D12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Numarası</w:t>
            </w:r>
          </w:p>
        </w:tc>
        <w:tc>
          <w:tcPr>
            <w:tcW w:w="3222" w:type="dxa"/>
            <w:gridSpan w:val="2"/>
            <w:vAlign w:val="center"/>
          </w:tcPr>
          <w:p w14:paraId="5D865782" w14:textId="77777777" w:rsidR="00527D12" w:rsidRPr="006E1466" w:rsidRDefault="00527D12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  <w:tc>
          <w:tcPr>
            <w:tcW w:w="1094" w:type="dxa"/>
            <w:vAlign w:val="center"/>
          </w:tcPr>
          <w:p w14:paraId="05D7EE59" w14:textId="28A0050C" w:rsidR="00527D12" w:rsidRPr="006E1466" w:rsidRDefault="00527D12" w:rsidP="008B54A2">
            <w:pPr>
              <w:rPr>
                <w:rFonts w:ascii="Garamond" w:hAnsi="Garamond"/>
                <w:sz w:val="20"/>
                <w:szCs w:val="20"/>
              </w:rPr>
            </w:pPr>
            <w:r w:rsidRPr="000B5161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2917" w:type="dxa"/>
            <w:vAlign w:val="center"/>
          </w:tcPr>
          <w:p w14:paraId="47DF70D2" w14:textId="77777777" w:rsidR="00527D12" w:rsidRPr="006E1466" w:rsidRDefault="00527D12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527D12" w:rsidRPr="006E1466" w14:paraId="66EF065A" w14:textId="77777777" w:rsidTr="008B54A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0519FF46" w14:textId="77777777" w:rsidR="00527D12" w:rsidRPr="000B5B62" w:rsidRDefault="00527D1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5162CA17" w14:textId="77777777" w:rsidR="00527D12" w:rsidRPr="002E430A" w:rsidRDefault="00527D12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Anabilim Dalı</w:t>
            </w:r>
          </w:p>
        </w:tc>
        <w:tc>
          <w:tcPr>
            <w:tcW w:w="7313" w:type="dxa"/>
            <w:gridSpan w:val="4"/>
            <w:vAlign w:val="center"/>
          </w:tcPr>
          <w:p w14:paraId="55EFADE5" w14:textId="77777777" w:rsidR="00527D12" w:rsidRPr="006E1466" w:rsidRDefault="00527D12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527D12" w:rsidRPr="006E1466" w14:paraId="668FE5AA" w14:textId="77777777" w:rsidTr="008B54A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7AD39491" w14:textId="77777777" w:rsidR="00527D12" w:rsidRPr="000B5B62" w:rsidRDefault="00527D1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1F771C5" w14:textId="77777777" w:rsidR="00527D12" w:rsidRPr="002E430A" w:rsidRDefault="00527D12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Programı</w:t>
            </w:r>
          </w:p>
        </w:tc>
        <w:tc>
          <w:tcPr>
            <w:tcW w:w="7313" w:type="dxa"/>
            <w:gridSpan w:val="4"/>
            <w:vAlign w:val="center"/>
          </w:tcPr>
          <w:p w14:paraId="2CD4460B" w14:textId="77777777" w:rsidR="00527D12" w:rsidRPr="006E1466" w:rsidRDefault="00527D12" w:rsidP="008B54A2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Tezli Yüksek Lisans</w:t>
            </w:r>
          </w:p>
        </w:tc>
      </w:tr>
      <w:tr w:rsidR="00527D12" w:rsidRPr="006E1466" w14:paraId="27CAE131" w14:textId="77777777" w:rsidTr="008B54A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396AAA83" w14:textId="77777777" w:rsidR="00527D12" w:rsidRPr="000B5B62" w:rsidRDefault="00527D1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4C1C31D1" w14:textId="77777777" w:rsidR="00527D12" w:rsidRPr="002E430A" w:rsidRDefault="00527D12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Danışmanı</w:t>
            </w:r>
          </w:p>
        </w:tc>
        <w:tc>
          <w:tcPr>
            <w:tcW w:w="7313" w:type="dxa"/>
            <w:gridSpan w:val="4"/>
            <w:vAlign w:val="center"/>
          </w:tcPr>
          <w:p w14:paraId="70AFEAAD" w14:textId="77777777" w:rsidR="00527D12" w:rsidRPr="006E1466" w:rsidRDefault="00527D12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527D12" w:rsidRPr="006E1466" w14:paraId="1FACB074" w14:textId="77777777" w:rsidTr="008B54A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2D2DCF79" w14:textId="77777777" w:rsidR="00527D12" w:rsidRPr="000B5B62" w:rsidRDefault="00527D1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517D110C" w14:textId="77777777" w:rsidR="00527D12" w:rsidRPr="002E430A" w:rsidRDefault="00527D12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2. Danışmanı (varsa)</w:t>
            </w:r>
          </w:p>
        </w:tc>
        <w:tc>
          <w:tcPr>
            <w:tcW w:w="7313" w:type="dxa"/>
            <w:gridSpan w:val="4"/>
            <w:vAlign w:val="center"/>
          </w:tcPr>
          <w:p w14:paraId="4603ED20" w14:textId="77777777" w:rsidR="00527D12" w:rsidRDefault="00527D12" w:rsidP="008B54A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527D12" w:rsidRPr="006E1466" w14:paraId="3CD370B4" w14:textId="77777777" w:rsidTr="008B54A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284E5B16" w14:textId="77777777" w:rsidR="00527D12" w:rsidRPr="000B5B62" w:rsidRDefault="00527D1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Merge w:val="restart"/>
            <w:vAlign w:val="center"/>
          </w:tcPr>
          <w:p w14:paraId="61092CE3" w14:textId="7D3D3B58" w:rsidR="00527D12" w:rsidRPr="002E430A" w:rsidRDefault="00527D12" w:rsidP="008B54A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Savunma sınavına</w:t>
            </w:r>
          </w:p>
        </w:tc>
        <w:tc>
          <w:tcPr>
            <w:tcW w:w="7313" w:type="dxa"/>
            <w:gridSpan w:val="4"/>
            <w:vAlign w:val="center"/>
          </w:tcPr>
          <w:p w14:paraId="380BEEC3" w14:textId="3ACF0B3A" w:rsidR="00527D12" w:rsidRDefault="00F369E7" w:rsidP="008B54A2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44280283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D12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D12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D12" w:rsidRPr="00F017E6">
              <w:rPr>
                <w:rFonts w:ascii="Garamond" w:hAnsi="Garamond" w:cs="Times New Roman"/>
                <w:bCs w:val="0"/>
                <w:sz w:val="20"/>
                <w:szCs w:val="20"/>
              </w:rPr>
              <w:t>İlk girişi</w:t>
            </w:r>
            <w:r w:rsidR="00527D12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</w:t>
            </w:r>
          </w:p>
        </w:tc>
      </w:tr>
      <w:tr w:rsidR="00527D12" w:rsidRPr="006E1466" w14:paraId="624199FF" w14:textId="77777777" w:rsidTr="00527D1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689F6DE8" w14:textId="77777777" w:rsidR="00527D12" w:rsidRPr="000B5B62" w:rsidRDefault="00527D12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14:paraId="47485CF5" w14:textId="77777777" w:rsidR="00527D12" w:rsidRDefault="00527D12" w:rsidP="008B5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14:paraId="5A2114CD" w14:textId="77777777" w:rsidR="00527D12" w:rsidRPr="003D420E" w:rsidRDefault="00F369E7" w:rsidP="008B54A2">
            <w:pPr>
              <w:rPr>
                <w:rStyle w:val="Stil2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00255218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527D12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527D12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527D12" w:rsidRPr="00F017E6">
              <w:rPr>
                <w:rFonts w:ascii="Garamond" w:hAnsi="Garamond" w:cs="Times New Roman"/>
                <w:bCs w:val="0"/>
                <w:sz w:val="20"/>
                <w:szCs w:val="20"/>
              </w:rPr>
              <w:t>İkinci girişi</w:t>
            </w:r>
          </w:p>
        </w:tc>
        <w:tc>
          <w:tcPr>
            <w:tcW w:w="2370" w:type="dxa"/>
            <w:gridSpan w:val="2"/>
            <w:vAlign w:val="center"/>
          </w:tcPr>
          <w:p w14:paraId="7F4327D7" w14:textId="5A6AF051" w:rsidR="00527D12" w:rsidRPr="003D420E" w:rsidRDefault="00527D12" w:rsidP="008B54A2">
            <w:pPr>
              <w:rPr>
                <w:rStyle w:val="Stil2"/>
              </w:rPr>
            </w:pPr>
            <w:r>
              <w:rPr>
                <w:rStyle w:val="Stil2"/>
              </w:rPr>
              <w:t>İlk Sınavın Tarihi</w:t>
            </w:r>
          </w:p>
        </w:tc>
        <w:tc>
          <w:tcPr>
            <w:tcW w:w="2917" w:type="dxa"/>
            <w:vAlign w:val="center"/>
          </w:tcPr>
          <w:p w14:paraId="3E2310A0" w14:textId="7C43128C" w:rsidR="00527D12" w:rsidRPr="003D420E" w:rsidRDefault="00F369E7" w:rsidP="008B54A2">
            <w:pPr>
              <w:rPr>
                <w:rStyle w:val="Stil2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tag w:val="Tarih Seçiniz"/>
                <w:id w:val="-63797120"/>
                <w:placeholder>
                  <w:docPart w:val="285899034B614DDDA7E28C75228D4A7B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527D12" w:rsidRPr="00832A2F">
                  <w:rPr>
                    <w:rStyle w:val="YerTutucuMetni"/>
                    <w:rFonts w:ascii="Garamond" w:hAnsi="Garamond"/>
                  </w:rPr>
                  <w:t xml:space="preserve">Tarih Seçiniz </w:t>
                </w:r>
              </w:sdtContent>
            </w:sdt>
          </w:p>
        </w:tc>
      </w:tr>
    </w:tbl>
    <w:p w14:paraId="2AC2B034" w14:textId="77777777" w:rsidR="00E13ADC" w:rsidRDefault="00E13ADC" w:rsidP="0048731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8647"/>
      </w:tblGrid>
      <w:tr w:rsidR="00861286" w:rsidRPr="006E1466" w14:paraId="59B038B2" w14:textId="77777777" w:rsidTr="00861286">
        <w:trPr>
          <w:trHeight w:val="567"/>
          <w:tblCellSpacing w:w="20" w:type="dxa"/>
        </w:trPr>
        <w:tc>
          <w:tcPr>
            <w:tcW w:w="1208" w:type="dxa"/>
            <w:vAlign w:val="center"/>
          </w:tcPr>
          <w:p w14:paraId="408CA127" w14:textId="77777777" w:rsidR="00861286" w:rsidRPr="006E1466" w:rsidRDefault="00861286" w:rsidP="002309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 Başlığı</w:t>
            </w:r>
          </w:p>
        </w:tc>
        <w:tc>
          <w:tcPr>
            <w:tcW w:w="8587" w:type="dxa"/>
            <w:vAlign w:val="center"/>
          </w:tcPr>
          <w:p w14:paraId="6E0F3D51" w14:textId="5A851F1D" w:rsidR="00861286" w:rsidRPr="006E1466" w:rsidRDefault="004C4B2F" w:rsidP="002309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…………. (</w:t>
            </w:r>
            <w:r w:rsidR="00216C8C" w:rsidRPr="009744B0">
              <w:rPr>
                <w:rFonts w:ascii="Georgia" w:hAnsi="Georgia" w:cs="Times New Roman"/>
                <w:b/>
                <w:color w:val="C00000"/>
                <w:szCs w:val="22"/>
              </w:rPr>
              <w:t>!</w:t>
            </w:r>
            <w:r w:rsidR="00216C8C">
              <w:rPr>
                <w:rFonts w:ascii="Georgia" w:hAnsi="Georgia" w:cs="Times New Roman"/>
                <w:b/>
                <w:color w:val="C00000"/>
                <w:szCs w:val="22"/>
              </w:rPr>
              <w:t xml:space="preserve"> </w:t>
            </w:r>
            <w:r w:rsidRPr="00966DF7">
              <w:rPr>
                <w:rFonts w:ascii="Garamond" w:hAnsi="Garamond"/>
                <w:i/>
                <w:iCs/>
                <w:sz w:val="20"/>
                <w:szCs w:val="20"/>
              </w:rPr>
              <w:t>Tez Öneri Formundaki onaylanmış tez adını değiştirmeden yazınız.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861286" w:rsidRPr="006E1466" w14:paraId="4E29BBC1" w14:textId="77777777" w:rsidTr="00DF166F">
        <w:trPr>
          <w:trHeight w:val="283"/>
          <w:tblCellSpacing w:w="20" w:type="dxa"/>
        </w:trPr>
        <w:tc>
          <w:tcPr>
            <w:tcW w:w="1208" w:type="dxa"/>
            <w:vAlign w:val="center"/>
          </w:tcPr>
          <w:p w14:paraId="201AB8EA" w14:textId="6AE2EE13" w:rsidR="00861286" w:rsidRDefault="00861286" w:rsidP="0086128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 Dili</w:t>
            </w:r>
          </w:p>
        </w:tc>
        <w:tc>
          <w:tcPr>
            <w:tcW w:w="8587" w:type="dxa"/>
          </w:tcPr>
          <w:p w14:paraId="3C34BC54" w14:textId="57624699" w:rsidR="00861286" w:rsidRPr="00861286" w:rsidRDefault="00F369E7" w:rsidP="00861286">
            <w:pPr>
              <w:rPr>
                <w:rFonts w:ascii="Garamond" w:hAnsi="Garamond"/>
                <w:bCs w:val="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52918062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861286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861286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Türkçe                  </w:t>
            </w: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200215384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861286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861286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İngilizce           </w:t>
            </w: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90525400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861286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861286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proofErr w:type="gramStart"/>
            <w:r w:rsidR="00861286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>Diğer:…</w:t>
            </w:r>
            <w:proofErr w:type="gramEnd"/>
            <w:r w:rsidR="00861286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>……….</w:t>
            </w:r>
          </w:p>
        </w:tc>
      </w:tr>
    </w:tbl>
    <w:p w14:paraId="587BF0A2" w14:textId="57D17248" w:rsidR="00861286" w:rsidRDefault="00861286" w:rsidP="00861286">
      <w:pPr>
        <w:rPr>
          <w:rFonts w:ascii="Garamond" w:hAnsi="Garamond"/>
          <w:sz w:val="12"/>
          <w:szCs w:val="12"/>
        </w:rPr>
      </w:pPr>
    </w:p>
    <w:p w14:paraId="20A67450" w14:textId="77777777" w:rsidR="00861286" w:rsidRPr="009142AD" w:rsidRDefault="00861286" w:rsidP="00861286">
      <w:pPr>
        <w:rPr>
          <w:rFonts w:ascii="Garamond" w:hAnsi="Garamond"/>
          <w:sz w:val="12"/>
          <w:szCs w:val="12"/>
        </w:rPr>
      </w:pPr>
    </w:p>
    <w:tbl>
      <w:tblPr>
        <w:tblStyle w:val="TabloKlavuzu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709"/>
        <w:gridCol w:w="1559"/>
        <w:gridCol w:w="709"/>
        <w:gridCol w:w="992"/>
        <w:gridCol w:w="1418"/>
        <w:gridCol w:w="1519"/>
        <w:gridCol w:w="1174"/>
      </w:tblGrid>
      <w:tr w:rsidR="00861286" w14:paraId="2222DDDA" w14:textId="77777777" w:rsidTr="00E32032">
        <w:trPr>
          <w:trHeight w:val="312"/>
          <w:tblCellSpacing w:w="20" w:type="dxa"/>
        </w:trPr>
        <w:tc>
          <w:tcPr>
            <w:tcW w:w="17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CC8EDCA" w14:textId="77777777" w:rsidR="00861286" w:rsidRDefault="00861286" w:rsidP="002309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Tarihi</w:t>
            </w:r>
          </w:p>
        </w:tc>
        <w:tc>
          <w:tcPr>
            <w:tcW w:w="222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3573839" w14:textId="77777777" w:rsidR="00861286" w:rsidRDefault="00F369E7" w:rsidP="002309C3">
            <w:pPr>
              <w:spacing w:line="254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tag w:val="Tarih Seçiniz"/>
                <w:id w:val="-2087443312"/>
                <w:placeholder>
                  <w:docPart w:val="18B9B75D3A7C494F97AF75E20FC06076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861286" w:rsidRPr="00832A2F">
                  <w:rPr>
                    <w:rStyle w:val="YerTutucuMetni"/>
                    <w:rFonts w:ascii="Garamond" w:hAnsi="Garamond"/>
                  </w:rPr>
                  <w:t xml:space="preserve">Tarih Seçiniz </w:t>
                </w:r>
              </w:sdtContent>
            </w:sdt>
          </w:p>
        </w:tc>
        <w:tc>
          <w:tcPr>
            <w:tcW w:w="166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414B461" w14:textId="77777777" w:rsidR="00861286" w:rsidRDefault="00861286" w:rsidP="002309C3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Saati</w:t>
            </w:r>
          </w:p>
        </w:tc>
        <w:tc>
          <w:tcPr>
            <w:tcW w:w="13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958C6A1" w14:textId="6D1CF0EC" w:rsidR="00861286" w:rsidRDefault="00F369E7" w:rsidP="002309C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Cs w:val="22"/>
                </w:rPr>
                <w:id w:val="290023811"/>
                <w:placeholder>
                  <w:docPart w:val="8E9C7E6128A545A9B7569B80D627B6A4"/>
                </w:placeholder>
                <w:showingPlcHdr/>
                <w:dropDownList>
                  <w:listItem w:displayText="08.00" w:value="08.00"/>
                  <w:listItem w:displayText="08.30" w:value="08.30"/>
                  <w:listItem w:displayText="09.00" w:value="09.00"/>
                  <w:listItem w:displayText="09.30" w:value="09.30"/>
                  <w:listItem w:displayText="10.00" w:value="10.00"/>
                  <w:listItem w:displayText="10.30" w:value="10.30"/>
                  <w:listItem w:displayText="11.00" w:value="11.00"/>
                  <w:listItem w:displayText="11.30" w:value="11.30"/>
                  <w:listItem w:displayText="12.00" w:value="12.00"/>
                  <w:listItem w:displayText="12.30" w:value="12.30"/>
                  <w:listItem w:displayText="13.00" w:value="13.00"/>
                  <w:listItem w:displayText="13.30" w:value="13.30"/>
                  <w:listItem w:displayText="14.00" w:value="14.00"/>
                  <w:listItem w:displayText="14.30" w:value="14.30"/>
                  <w:listItem w:displayText="15.00" w:value="15.00"/>
                  <w:listItem w:displayText="15.30" w:value="15.30"/>
                  <w:listItem w:displayText="16.00" w:value="16.00"/>
                  <w:listItem w:displayText="16.30" w:value="16.30"/>
                  <w:listItem w:displayText="17.00" w:value="17.00"/>
                  <w:listItem w:displayText="17.30" w:value="17.30"/>
                  <w:listItem w:displayText="18.00" w:value="18.00"/>
                </w:dropDownList>
              </w:sdtPr>
              <w:sdtEndPr/>
              <w:sdtContent>
                <w:r w:rsidR="00100BBB" w:rsidRPr="00832A2F">
                  <w:rPr>
                    <w:rStyle w:val="YerTutucuMetni"/>
                    <w:rFonts w:ascii="Garamond" w:eastAsiaTheme="majorEastAsia" w:hAnsi="Garamond"/>
                    <w:szCs w:val="22"/>
                  </w:rPr>
                  <w:t xml:space="preserve">Saat </w:t>
                </w:r>
                <w:r w:rsidR="00832A2F" w:rsidRPr="00832A2F">
                  <w:rPr>
                    <w:rStyle w:val="YerTutucuMetni"/>
                    <w:rFonts w:ascii="Garamond" w:eastAsiaTheme="majorEastAsia" w:hAnsi="Garamond"/>
                    <w:szCs w:val="22"/>
                  </w:rPr>
                  <w:t>seçiniz</w:t>
                </w:r>
                <w:r w:rsidR="00100BBB" w:rsidRPr="00832A2F">
                  <w:rPr>
                    <w:rStyle w:val="YerTutucuMetni"/>
                    <w:rFonts w:ascii="Garamond" w:eastAsiaTheme="majorEastAsia" w:hAnsi="Garamond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DC8DCB6" w14:textId="77777777" w:rsidR="00861286" w:rsidRDefault="00861286" w:rsidP="002309C3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Süresi</w:t>
            </w:r>
          </w:p>
        </w:tc>
        <w:tc>
          <w:tcPr>
            <w:tcW w:w="11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DC8243C" w14:textId="2F725647" w:rsidR="00861286" w:rsidRDefault="00B65211" w:rsidP="002309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021E64" w14:paraId="3FFB9A74" w14:textId="77777777" w:rsidTr="00021E64">
        <w:trPr>
          <w:trHeight w:val="312"/>
          <w:tblCellSpacing w:w="20" w:type="dxa"/>
        </w:trPr>
        <w:tc>
          <w:tcPr>
            <w:tcW w:w="17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5EE1B0D" w14:textId="618CCAB6" w:rsidR="00021E64" w:rsidRDefault="00021E64" w:rsidP="002309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Sınav Yeri</w:t>
            </w:r>
          </w:p>
        </w:tc>
        <w:tc>
          <w:tcPr>
            <w:tcW w:w="8020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D7155F6" w14:textId="3F642579" w:rsidR="00021E64" w:rsidRDefault="00F92CF0" w:rsidP="002309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FB4419" w14:paraId="59161D91" w14:textId="77777777" w:rsidTr="008B67AD">
        <w:trPr>
          <w:trHeight w:val="312"/>
          <w:tblCellSpacing w:w="20" w:type="dxa"/>
        </w:trPr>
        <w:tc>
          <w:tcPr>
            <w:tcW w:w="17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945FF7A" w14:textId="03CA544E" w:rsidR="00FB4419" w:rsidRDefault="00FB4419" w:rsidP="002309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Öğrenci sınava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66C010" w14:textId="612DD9CF" w:rsidR="00FB4419" w:rsidRDefault="00F369E7" w:rsidP="002309C3">
            <w:pPr>
              <w:spacing w:line="254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28377927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B4419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9E31BDC" w14:textId="3FDA0B8B" w:rsidR="00FB4419" w:rsidRDefault="00FB4419" w:rsidP="008B67AD">
            <w:pPr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katılmıştır</w:t>
            </w:r>
            <w:proofErr w:type="gramEnd"/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8B0BAB0" w14:textId="573DB960" w:rsidR="00FB4419" w:rsidRDefault="00F369E7" w:rsidP="002309C3">
            <w:pPr>
              <w:rPr>
                <w:rFonts w:ascii="Times New Roman" w:hAnsi="Times New Roman" w:cs="Times New Roman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95944469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B4419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ADADB27" w14:textId="0DB55CDF" w:rsidR="00FB4419" w:rsidRDefault="008B67AD" w:rsidP="002309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KATILMAMIŞTIR.</w:t>
            </w:r>
            <w:r w:rsidR="005D054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5D054F" w:rsidRPr="00CD2D90"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[1]</w:t>
            </w:r>
          </w:p>
        </w:tc>
      </w:tr>
    </w:tbl>
    <w:p w14:paraId="0D81FBEE" w14:textId="4EAA8CB6" w:rsidR="007D7A54" w:rsidRDefault="007D7A54" w:rsidP="0048731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7D7A54" w14:paraId="3A557B6E" w14:textId="77777777" w:rsidTr="007D7A54">
        <w:trPr>
          <w:trHeight w:val="312"/>
          <w:tblCellSpacing w:w="20" w:type="dxa"/>
        </w:trPr>
        <w:tc>
          <w:tcPr>
            <w:tcW w:w="983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BA66AA0" w14:textId="0260130A" w:rsidR="007D7A54" w:rsidRPr="00B51263" w:rsidRDefault="007D7A54" w:rsidP="007D7A54">
            <w:pPr>
              <w:jc w:val="center"/>
              <w:rPr>
                <w:rFonts w:ascii="Garamond" w:hAnsi="Garamond"/>
                <w:b/>
                <w:bCs w:val="0"/>
                <w:szCs w:val="22"/>
              </w:rPr>
            </w:pPr>
            <w:r w:rsidRPr="00B51263">
              <w:rPr>
                <w:rFonts w:ascii="Garamond" w:hAnsi="Garamond"/>
                <w:b/>
                <w:bCs w:val="0"/>
                <w:szCs w:val="22"/>
              </w:rPr>
              <w:t>DEĞERLENDİRME VE SONUÇ</w:t>
            </w:r>
          </w:p>
        </w:tc>
      </w:tr>
    </w:tbl>
    <w:p w14:paraId="1322D1F1" w14:textId="6B35C0B9" w:rsidR="00B05C15" w:rsidRPr="00B51263" w:rsidRDefault="00B05C15" w:rsidP="00920B35">
      <w:pPr>
        <w:spacing w:before="120" w:after="120"/>
        <w:jc w:val="both"/>
        <w:rPr>
          <w:rFonts w:ascii="Garamond" w:hAnsi="Garamond" w:cs="Times New Roman"/>
          <w:bCs w:val="0"/>
          <w:szCs w:val="22"/>
        </w:rPr>
      </w:pPr>
      <w:r w:rsidRPr="00B51263">
        <w:rPr>
          <w:rFonts w:ascii="Garamond" w:hAnsi="Garamond" w:cs="Times New Roman"/>
          <w:bCs w:val="0"/>
          <w:szCs w:val="22"/>
        </w:rPr>
        <w:t>Çankırı Karatekin Üniversitesi Lisansüstü Eğitim-Öğretim ve Sınav Yönetmeliği'nin 31. ve 32. maddeleri uyarınca Yüksek Lisans Tez Savunma Sınavı gerçekleştirilmiştir. Adayın sınav sonucundaki durumu işbu tutanakla kayıt altına alınmıştır.</w:t>
      </w: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91"/>
        <w:gridCol w:w="4871"/>
        <w:gridCol w:w="4186"/>
      </w:tblGrid>
      <w:tr w:rsidR="003A2C9F" w:rsidRPr="0032402D" w14:paraId="144E384D" w14:textId="77777777" w:rsidTr="003A2C9F">
        <w:trPr>
          <w:trHeight w:val="567"/>
          <w:tblCellSpacing w:w="20" w:type="dxa"/>
        </w:trPr>
        <w:tc>
          <w:tcPr>
            <w:tcW w:w="371" w:type="pct"/>
            <w:vMerge w:val="restart"/>
            <w:vAlign w:val="center"/>
          </w:tcPr>
          <w:p w14:paraId="11F73F62" w14:textId="0F126E9E" w:rsidR="003A2C9F" w:rsidRPr="00B23CA8" w:rsidRDefault="003A2C9F" w:rsidP="008B54A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Tezin</w:t>
            </w:r>
          </w:p>
        </w:tc>
        <w:tc>
          <w:tcPr>
            <w:tcW w:w="2453" w:type="pct"/>
            <w:vAlign w:val="center"/>
          </w:tcPr>
          <w:p w14:paraId="55474D1F" w14:textId="4AED6873" w:rsidR="003A2C9F" w:rsidRDefault="00F369E7" w:rsidP="008B54A2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bCs w:val="0"/>
                  <w:sz w:val="28"/>
                  <w:szCs w:val="28"/>
                </w:rPr>
                <w:id w:val="100215734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3A2C9F" w:rsidRPr="003A2C9F">
                  <w:rPr>
                    <w:rFonts w:ascii="Segoe UI Symbol" w:eastAsia="MS Gothic" w:hAnsi="Segoe UI Symbol" w:cs="Segoe UI Symbol"/>
                    <w:bCs w:val="0"/>
                    <w:sz w:val="28"/>
                    <w:szCs w:val="28"/>
                  </w:rPr>
                  <w:t>☐</w:t>
                </w:r>
              </w:sdtContent>
            </w:sdt>
            <w:r w:rsidR="003A2C9F" w:rsidRPr="003A2C9F">
              <w:rPr>
                <w:rFonts w:ascii="Garamond" w:hAnsi="Garamond" w:cs="Times New Roman"/>
                <w:bCs w:val="0"/>
                <w:sz w:val="28"/>
                <w:szCs w:val="28"/>
              </w:rPr>
              <w:t xml:space="preserve"> </w:t>
            </w:r>
            <w:r w:rsidR="003A2C9F" w:rsidRPr="009D312B">
              <w:rPr>
                <w:rFonts w:ascii="Garamond" w:hAnsi="Garamond" w:cs="Times New Roman"/>
                <w:bCs w:val="0"/>
                <w:szCs w:val="22"/>
              </w:rPr>
              <w:t>Kabul edilmesine</w:t>
            </w:r>
            <w:r w:rsidR="003A2C9F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</w:t>
            </w:r>
          </w:p>
        </w:tc>
        <w:tc>
          <w:tcPr>
            <w:tcW w:w="2095" w:type="pct"/>
            <w:vMerge w:val="restart"/>
            <w:vAlign w:val="center"/>
          </w:tcPr>
          <w:p w14:paraId="2B6672C8" w14:textId="4E51C772" w:rsidR="003A2C9F" w:rsidRDefault="00F369E7" w:rsidP="008B54A2">
            <w:pPr>
              <w:tabs>
                <w:tab w:val="left" w:pos="1275"/>
              </w:tabs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Oy Birliği veya Oy Çokluğu Seçiniz"/>
                <w:id w:val="-1680721605"/>
                <w:placeholder>
                  <w:docPart w:val="33D52FB9B20A405EB7B884D1336F896C"/>
                </w:placeholder>
                <w:showingPlcHdr/>
                <w:dropDownList>
                  <w:listItem w:value="Bir öğe seçin."/>
                  <w:listItem w:displayText="oy birliği" w:value="oy birliği"/>
                  <w:listItem w:displayText="oy çokluğu" w:value="oy çokluğu"/>
                </w:dropDownList>
              </w:sdtPr>
              <w:sdtEndPr/>
              <w:sdtContent>
                <w:r w:rsidR="003A2C9F">
                  <w:rPr>
                    <w:rStyle w:val="YerTutucuMetni"/>
                  </w:rPr>
                  <w:t xml:space="preserve">Seçiniz </w:t>
                </w:r>
              </w:sdtContent>
            </w:sdt>
            <w:r w:rsidR="003A2C9F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gramStart"/>
            <w:r w:rsidR="003A2C9F" w:rsidRPr="00FE2FCE">
              <w:rPr>
                <w:rFonts w:ascii="Garamond" w:hAnsi="Garamond"/>
                <w:szCs w:val="22"/>
              </w:rPr>
              <w:t>ile</w:t>
            </w:r>
            <w:proofErr w:type="gramEnd"/>
            <w:r w:rsidR="003A2C9F" w:rsidRPr="00FE2FCE">
              <w:rPr>
                <w:rFonts w:ascii="Garamond" w:hAnsi="Garamond"/>
                <w:szCs w:val="22"/>
              </w:rPr>
              <w:t xml:space="preserve"> karar verilmiştir.</w:t>
            </w:r>
          </w:p>
        </w:tc>
      </w:tr>
      <w:tr w:rsidR="003A2C9F" w:rsidRPr="0032402D" w14:paraId="4261CAE4" w14:textId="77777777" w:rsidTr="003A2C9F">
        <w:trPr>
          <w:trHeight w:val="567"/>
          <w:tblCellSpacing w:w="20" w:type="dxa"/>
        </w:trPr>
        <w:tc>
          <w:tcPr>
            <w:tcW w:w="371" w:type="pct"/>
            <w:vMerge/>
            <w:vAlign w:val="center"/>
          </w:tcPr>
          <w:p w14:paraId="72BBAEB7" w14:textId="1BE72F68" w:rsidR="003A2C9F" w:rsidRPr="00B23CA8" w:rsidRDefault="003A2C9F" w:rsidP="008B54A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53" w:type="pct"/>
            <w:vAlign w:val="center"/>
          </w:tcPr>
          <w:p w14:paraId="252A97E5" w14:textId="58F30E30" w:rsidR="003A2C9F" w:rsidRDefault="00F369E7" w:rsidP="008B54A2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bCs w:val="0"/>
                  <w:sz w:val="28"/>
                  <w:szCs w:val="28"/>
                </w:rPr>
                <w:id w:val="36063563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3A2C9F" w:rsidRPr="003A2C9F">
                  <w:rPr>
                    <w:rFonts w:ascii="Segoe UI Symbol" w:eastAsia="MS Gothic" w:hAnsi="Segoe UI Symbol" w:cs="Segoe UI Symbol"/>
                    <w:bCs w:val="0"/>
                    <w:sz w:val="28"/>
                    <w:szCs w:val="28"/>
                  </w:rPr>
                  <w:t>☐</w:t>
                </w:r>
              </w:sdtContent>
            </w:sdt>
            <w:r w:rsidR="003A2C9F" w:rsidRPr="003A2C9F">
              <w:rPr>
                <w:rFonts w:ascii="Garamond" w:hAnsi="Garamond" w:cs="Times New Roman"/>
                <w:bCs w:val="0"/>
                <w:sz w:val="28"/>
                <w:szCs w:val="28"/>
              </w:rPr>
              <w:t xml:space="preserve"> </w:t>
            </w:r>
            <w:r w:rsidR="003A2C9F" w:rsidRPr="009D312B">
              <w:rPr>
                <w:rFonts w:ascii="Garamond" w:hAnsi="Garamond" w:cs="Times New Roman"/>
                <w:bCs w:val="0"/>
                <w:szCs w:val="22"/>
              </w:rPr>
              <w:t xml:space="preserve">Düzeltilmesi için </w:t>
            </w:r>
            <w:sdt>
              <w:sdtPr>
                <w:rPr>
                  <w:rStyle w:val="Stil1"/>
                </w:rPr>
                <w:alias w:val="EK süre müddeti"/>
                <w:tag w:val="EK süre müddeti"/>
                <w:id w:val="793334330"/>
                <w:placeholder>
                  <w:docPart w:val="1F6260B21DF840EAB6AE9FF1177BAD44"/>
                </w:placeholder>
                <w:showingPlcHdr/>
                <w:dropDownList>
                  <w:listItem w:value="Bir öğe seçin."/>
                  <w:listItem w:displayText="1 AY" w:value="1 AY"/>
                  <w:listItem w:displayText="2 AY" w:value="2 AY"/>
                  <w:listItem w:displayText="3 AY" w:value="3 AY"/>
                </w:dropDownList>
              </w:sdtPr>
              <w:sdtEndPr>
                <w:rPr>
                  <w:rStyle w:val="VarsaylanParagrafYazTipi"/>
                  <w:rFonts w:ascii="Tahoma" w:hAnsi="Tahoma"/>
                  <w:b w:val="0"/>
                  <w:color w:val="auto"/>
                  <w:sz w:val="20"/>
                  <w:szCs w:val="20"/>
                </w:rPr>
              </w:sdtEndPr>
              <w:sdtContent>
                <w:r w:rsidR="000324C8" w:rsidRPr="00847912">
                  <w:rPr>
                    <w:rStyle w:val="YerTutucuMetni"/>
                  </w:rPr>
                  <w:t>Seçiniz</w:t>
                </w:r>
                <w:r w:rsidR="000324C8">
                  <w:rPr>
                    <w:rStyle w:val="YerTutucuMetni"/>
                  </w:rPr>
                  <w:t xml:space="preserve"> </w:t>
                </w:r>
              </w:sdtContent>
            </w:sdt>
            <w:r w:rsidR="003A2C9F" w:rsidRPr="009D312B">
              <w:rPr>
                <w:rFonts w:ascii="Garamond" w:hAnsi="Garamond" w:cs="Times New Roman"/>
                <w:bCs w:val="0"/>
                <w:szCs w:val="22"/>
              </w:rPr>
              <w:t xml:space="preserve"> </w:t>
            </w:r>
            <w:r w:rsidR="00D131B5">
              <w:rPr>
                <w:rFonts w:ascii="Garamond" w:hAnsi="Garamond" w:cs="Times New Roman"/>
                <w:bCs w:val="0"/>
                <w:szCs w:val="22"/>
              </w:rPr>
              <w:t xml:space="preserve">ek </w:t>
            </w:r>
            <w:r w:rsidR="003A2C9F" w:rsidRPr="009D312B">
              <w:rPr>
                <w:rFonts w:ascii="Garamond" w:hAnsi="Garamond" w:cs="Times New Roman"/>
                <w:bCs w:val="0"/>
                <w:szCs w:val="22"/>
              </w:rPr>
              <w:t>süre verilmesine</w:t>
            </w:r>
            <w:r w:rsidR="00EB0696">
              <w:rPr>
                <w:rFonts w:ascii="Garamond" w:hAnsi="Garamond" w:cs="Times New Roman"/>
                <w:bCs w:val="0"/>
                <w:szCs w:val="22"/>
              </w:rPr>
              <w:t xml:space="preserve"> </w:t>
            </w:r>
            <w:r w:rsidR="00EB0696" w:rsidRPr="00EB0696">
              <w:rPr>
                <w:rFonts w:ascii="Garamond" w:hAnsi="Garamond" w:cs="Times New Roman"/>
                <w:b/>
                <w:color w:val="1F497D" w:themeColor="text2"/>
                <w:szCs w:val="22"/>
              </w:rPr>
              <w:t>[2]</w:t>
            </w:r>
            <w:r w:rsidR="003A2C9F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</w:t>
            </w:r>
          </w:p>
        </w:tc>
        <w:tc>
          <w:tcPr>
            <w:tcW w:w="2095" w:type="pct"/>
            <w:vMerge/>
            <w:vAlign w:val="center"/>
          </w:tcPr>
          <w:p w14:paraId="6E11F7F1" w14:textId="3EBC067D" w:rsidR="003A2C9F" w:rsidRDefault="003A2C9F" w:rsidP="008B54A2">
            <w:pPr>
              <w:tabs>
                <w:tab w:val="left" w:pos="1275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3A2C9F" w:rsidRPr="0032402D" w14:paraId="766375A4" w14:textId="77777777" w:rsidTr="003A2C9F">
        <w:trPr>
          <w:trHeight w:val="567"/>
          <w:tblCellSpacing w:w="20" w:type="dxa"/>
        </w:trPr>
        <w:tc>
          <w:tcPr>
            <w:tcW w:w="371" w:type="pct"/>
            <w:vMerge/>
            <w:vAlign w:val="center"/>
          </w:tcPr>
          <w:p w14:paraId="19EC0D78" w14:textId="77777777" w:rsidR="003A2C9F" w:rsidRPr="00B23CA8" w:rsidRDefault="003A2C9F" w:rsidP="008B54A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53" w:type="pct"/>
            <w:vAlign w:val="center"/>
          </w:tcPr>
          <w:p w14:paraId="0FCD830C" w14:textId="1A8E76DF" w:rsidR="003A2C9F" w:rsidRDefault="00F369E7" w:rsidP="008B54A2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bCs w:val="0"/>
                  <w:sz w:val="28"/>
                  <w:szCs w:val="28"/>
                </w:rPr>
                <w:id w:val="171815373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3A2C9F" w:rsidRPr="003A2C9F">
                  <w:rPr>
                    <w:rFonts w:ascii="Segoe UI Symbol" w:eastAsia="MS Gothic" w:hAnsi="Segoe UI Symbol" w:cs="Segoe UI Symbol"/>
                    <w:bCs w:val="0"/>
                    <w:sz w:val="28"/>
                    <w:szCs w:val="28"/>
                  </w:rPr>
                  <w:t>☐</w:t>
                </w:r>
              </w:sdtContent>
            </w:sdt>
            <w:r w:rsidR="003A2C9F" w:rsidRPr="003A2C9F">
              <w:rPr>
                <w:rFonts w:ascii="Garamond" w:hAnsi="Garamond" w:cs="Times New Roman"/>
                <w:bCs w:val="0"/>
                <w:sz w:val="28"/>
                <w:szCs w:val="28"/>
              </w:rPr>
              <w:t xml:space="preserve"> </w:t>
            </w:r>
            <w:r w:rsidR="003A2C9F" w:rsidRPr="009D312B">
              <w:rPr>
                <w:rFonts w:ascii="Garamond" w:hAnsi="Garamond" w:cs="Times New Roman"/>
                <w:bCs w:val="0"/>
                <w:szCs w:val="22"/>
              </w:rPr>
              <w:t xml:space="preserve">Reddedilmesine  </w:t>
            </w:r>
            <w:r w:rsidR="003A2C9F" w:rsidRPr="009D312B">
              <w:rPr>
                <w:rFonts w:ascii="Times New Roman" w:hAnsi="Times New Roman" w:cs="Times New Roman"/>
                <w:bCs w:val="0"/>
                <w:szCs w:val="22"/>
              </w:rPr>
              <w:t xml:space="preserve"> </w:t>
            </w:r>
            <w:r w:rsidR="003A2C9F"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</w:t>
            </w:r>
          </w:p>
        </w:tc>
        <w:tc>
          <w:tcPr>
            <w:tcW w:w="2095" w:type="pct"/>
            <w:vMerge/>
            <w:vAlign w:val="center"/>
          </w:tcPr>
          <w:p w14:paraId="5A291DA7" w14:textId="77777777" w:rsidR="003A2C9F" w:rsidRDefault="003A2C9F" w:rsidP="008B54A2">
            <w:pPr>
              <w:tabs>
                <w:tab w:val="left" w:pos="1275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082F737E" w14:textId="569AACB2" w:rsidR="004C4B2F" w:rsidRDefault="004C4B2F" w:rsidP="00395AAD">
      <w:pPr>
        <w:jc w:val="both"/>
        <w:rPr>
          <w:rFonts w:ascii="Times New Roman" w:hAnsi="Times New Roman" w:cs="Times New Roman"/>
          <w:b/>
          <w:szCs w:val="22"/>
        </w:rPr>
      </w:pP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56"/>
        <w:gridCol w:w="8792"/>
      </w:tblGrid>
      <w:tr w:rsidR="008C1873" w:rsidRPr="003428A7" w14:paraId="50DA3698" w14:textId="77777777" w:rsidTr="009F186D">
        <w:trPr>
          <w:trHeight w:val="312"/>
          <w:tblCellSpacing w:w="20" w:type="dxa"/>
        </w:trPr>
        <w:tc>
          <w:tcPr>
            <w:tcW w:w="4962" w:type="pct"/>
            <w:gridSpan w:val="2"/>
            <w:tcBorders>
              <w:bottom w:val="single" w:sz="4" w:space="0" w:color="auto"/>
            </w:tcBorders>
            <w:vAlign w:val="center"/>
          </w:tcPr>
          <w:p w14:paraId="5EF7508E" w14:textId="1E06E0A3" w:rsidR="008C1873" w:rsidRPr="00EB0696" w:rsidRDefault="00371290" w:rsidP="008B54A2">
            <w:pPr>
              <w:rPr>
                <w:rFonts w:ascii="Garamond" w:hAnsi="Garamond"/>
                <w:bCs w:val="0"/>
                <w:sz w:val="20"/>
                <w:szCs w:val="20"/>
              </w:rPr>
            </w:pPr>
            <w:r w:rsidRPr="00EB0696">
              <w:rPr>
                <w:rFonts w:ascii="Garamond" w:hAnsi="Garamond"/>
                <w:bCs w:val="0"/>
                <w:sz w:val="20"/>
                <w:szCs w:val="20"/>
              </w:rPr>
              <w:t>Önerilen tez başlığı</w:t>
            </w:r>
            <w:r w:rsidR="00EB0696" w:rsidRPr="00EB0696">
              <w:rPr>
                <w:rFonts w:ascii="Garamond" w:hAnsi="Garamond"/>
                <w:sz w:val="20"/>
                <w:szCs w:val="20"/>
              </w:rPr>
              <w:t xml:space="preserve"> (</w:t>
            </w:r>
            <w:r w:rsidR="00EB0696" w:rsidRPr="00EB0696">
              <w:rPr>
                <w:rFonts w:ascii="Garamond" w:hAnsi="Garamond"/>
                <w:i/>
                <w:iCs/>
                <w:sz w:val="20"/>
                <w:szCs w:val="20"/>
              </w:rPr>
              <w:t>Tez adında değişiklik varsa doldurunuz</w:t>
            </w:r>
            <w:r w:rsidR="00EB0696" w:rsidRPr="00EB0696">
              <w:rPr>
                <w:rFonts w:ascii="Garamond" w:hAnsi="Garamond"/>
                <w:sz w:val="20"/>
                <w:szCs w:val="20"/>
              </w:rPr>
              <w:t>).</w:t>
            </w:r>
          </w:p>
        </w:tc>
      </w:tr>
      <w:tr w:rsidR="008C1873" w:rsidRPr="005461E3" w14:paraId="1D75F8B9" w14:textId="77777777" w:rsidTr="008E6E59">
        <w:trPr>
          <w:trHeight w:val="340"/>
          <w:tblCellSpacing w:w="20" w:type="dxa"/>
        </w:trPr>
        <w:tc>
          <w:tcPr>
            <w:tcW w:w="508" w:type="pct"/>
            <w:vAlign w:val="center"/>
          </w:tcPr>
          <w:p w14:paraId="5E6D4B58" w14:textId="77777777" w:rsidR="008C1873" w:rsidRPr="009A70F0" w:rsidRDefault="008C1873" w:rsidP="008B54A2">
            <w:pPr>
              <w:tabs>
                <w:tab w:val="left" w:pos="1275"/>
              </w:tabs>
              <w:rPr>
                <w:rFonts w:ascii="Garamond" w:hAnsi="Garamond"/>
                <w:sz w:val="20"/>
                <w:szCs w:val="20"/>
              </w:rPr>
            </w:pPr>
            <w:r w:rsidRPr="009A70F0">
              <w:rPr>
                <w:rFonts w:ascii="Garamond" w:hAnsi="Garamond"/>
                <w:sz w:val="20"/>
                <w:szCs w:val="20"/>
              </w:rPr>
              <w:t>Türkçe</w:t>
            </w:r>
          </w:p>
        </w:tc>
        <w:tc>
          <w:tcPr>
            <w:tcW w:w="4435" w:type="pct"/>
            <w:vAlign w:val="center"/>
          </w:tcPr>
          <w:p w14:paraId="21F05EEA" w14:textId="01299342" w:rsidR="008C1873" w:rsidRPr="005461E3" w:rsidRDefault="008C1873" w:rsidP="008B54A2">
            <w:pPr>
              <w:tabs>
                <w:tab w:val="left" w:pos="1275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8C1873" w:rsidRPr="005461E3" w14:paraId="0F83368D" w14:textId="77777777" w:rsidTr="008E6E59">
        <w:trPr>
          <w:trHeight w:val="340"/>
          <w:tblCellSpacing w:w="20" w:type="dxa"/>
        </w:trPr>
        <w:tc>
          <w:tcPr>
            <w:tcW w:w="508" w:type="pct"/>
            <w:vAlign w:val="center"/>
          </w:tcPr>
          <w:p w14:paraId="51D39025" w14:textId="77777777" w:rsidR="008C1873" w:rsidRPr="009A70F0" w:rsidRDefault="008C1873" w:rsidP="008B54A2">
            <w:pPr>
              <w:tabs>
                <w:tab w:val="left" w:pos="1275"/>
              </w:tabs>
              <w:rPr>
                <w:rFonts w:ascii="Garamond" w:hAnsi="Garamond"/>
                <w:sz w:val="20"/>
                <w:szCs w:val="20"/>
              </w:rPr>
            </w:pPr>
            <w:r w:rsidRPr="009A70F0">
              <w:rPr>
                <w:rFonts w:ascii="Garamond" w:hAnsi="Garamond"/>
                <w:sz w:val="20"/>
                <w:szCs w:val="20"/>
              </w:rPr>
              <w:t>İngilizce</w:t>
            </w:r>
          </w:p>
        </w:tc>
        <w:tc>
          <w:tcPr>
            <w:tcW w:w="4435" w:type="pct"/>
            <w:vAlign w:val="center"/>
          </w:tcPr>
          <w:p w14:paraId="3C4DCB76" w14:textId="35F35CC6" w:rsidR="008C1873" w:rsidRPr="005461E3" w:rsidRDefault="008C1873" w:rsidP="008B54A2">
            <w:pPr>
              <w:tabs>
                <w:tab w:val="left" w:pos="1275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06E01E4E" w14:textId="3C6A3118" w:rsidR="008C1873" w:rsidRDefault="008C1873" w:rsidP="008E6E59">
      <w:pPr>
        <w:jc w:val="both"/>
        <w:rPr>
          <w:rFonts w:ascii="Times New Roman" w:hAnsi="Times New Roman" w:cs="Times New Roman"/>
          <w:b/>
          <w:szCs w:val="22"/>
        </w:rPr>
      </w:pP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11"/>
        <w:gridCol w:w="2794"/>
        <w:gridCol w:w="839"/>
        <w:gridCol w:w="5204"/>
      </w:tblGrid>
      <w:tr w:rsidR="00274C1E" w:rsidRPr="003428A7" w14:paraId="2747A6A1" w14:textId="77777777" w:rsidTr="00274C1E">
        <w:trPr>
          <w:trHeight w:val="312"/>
          <w:tblCellSpacing w:w="20" w:type="dxa"/>
        </w:trPr>
        <w:tc>
          <w:tcPr>
            <w:tcW w:w="4959" w:type="pct"/>
            <w:gridSpan w:val="4"/>
            <w:tcBorders>
              <w:bottom w:val="single" w:sz="4" w:space="0" w:color="auto"/>
            </w:tcBorders>
            <w:vAlign w:val="center"/>
          </w:tcPr>
          <w:p w14:paraId="42F760C1" w14:textId="759F28F1" w:rsidR="00274C1E" w:rsidRPr="00395AAD" w:rsidRDefault="00274C1E" w:rsidP="001D2444">
            <w:pPr>
              <w:jc w:val="both"/>
              <w:rPr>
                <w:rFonts w:ascii="Garamond" w:hAnsi="Garamond"/>
                <w:bCs w:val="0"/>
                <w:sz w:val="20"/>
                <w:szCs w:val="20"/>
              </w:rPr>
            </w:pPr>
            <w:r>
              <w:rPr>
                <w:rFonts w:ascii="Garamond" w:hAnsi="Garamond"/>
                <w:bCs w:val="0"/>
                <w:sz w:val="20"/>
                <w:szCs w:val="20"/>
              </w:rPr>
              <w:t>Tezinin reddedildiği tebliğ edilen öğrenci tezsiz yüksek lisans diploması için başvuruda bulunabileceği konusunda bilgilendirildi mi?</w:t>
            </w:r>
            <w:r w:rsidR="00EB0696">
              <w:rPr>
                <w:rFonts w:ascii="Garamond" w:hAnsi="Garamond"/>
                <w:bCs w:val="0"/>
                <w:sz w:val="20"/>
                <w:szCs w:val="20"/>
              </w:rPr>
              <w:t xml:space="preserve"> </w:t>
            </w:r>
            <w:r w:rsidR="00EB0696" w:rsidRPr="00EB0696">
              <w:rPr>
                <w:rFonts w:ascii="Garamond" w:hAnsi="Garamond"/>
                <w:sz w:val="20"/>
                <w:szCs w:val="20"/>
              </w:rPr>
              <w:t>(</w:t>
            </w:r>
            <w:r w:rsidR="00EB0696" w:rsidRPr="00EB0696">
              <w:rPr>
                <w:rFonts w:ascii="Garamond" w:hAnsi="Garamond"/>
                <w:i/>
                <w:iCs/>
                <w:sz w:val="20"/>
                <w:szCs w:val="20"/>
              </w:rPr>
              <w:t xml:space="preserve">Tez </w:t>
            </w:r>
            <w:r w:rsidR="00EB0696">
              <w:rPr>
                <w:rFonts w:ascii="Garamond" w:hAnsi="Garamond"/>
                <w:i/>
                <w:iCs/>
                <w:sz w:val="20"/>
                <w:szCs w:val="20"/>
              </w:rPr>
              <w:t>reddedildiyse</w:t>
            </w:r>
            <w:r w:rsidR="00EB0696" w:rsidRPr="00EB0696">
              <w:rPr>
                <w:rFonts w:ascii="Garamond" w:hAnsi="Garamond"/>
                <w:i/>
                <w:iCs/>
                <w:sz w:val="20"/>
                <w:szCs w:val="20"/>
              </w:rPr>
              <w:t xml:space="preserve"> doldurunuz</w:t>
            </w:r>
            <w:r w:rsidR="00EB0696" w:rsidRPr="00EB0696">
              <w:rPr>
                <w:rFonts w:ascii="Garamond" w:hAnsi="Garamond"/>
                <w:sz w:val="20"/>
                <w:szCs w:val="20"/>
              </w:rPr>
              <w:t>).</w:t>
            </w:r>
          </w:p>
        </w:tc>
      </w:tr>
      <w:tr w:rsidR="00274C1E" w:rsidRPr="005461E3" w14:paraId="6A04EB31" w14:textId="77777777" w:rsidTr="0008627C">
        <w:trPr>
          <w:trHeight w:val="340"/>
          <w:tblCellSpacing w:w="20" w:type="dxa"/>
        </w:trPr>
        <w:tc>
          <w:tcPr>
            <w:tcW w:w="489" w:type="pct"/>
            <w:vAlign w:val="center"/>
          </w:tcPr>
          <w:p w14:paraId="02D03227" w14:textId="6DD5A599" w:rsidR="00274C1E" w:rsidRPr="009A70F0" w:rsidRDefault="00F369E7" w:rsidP="008B54A2">
            <w:pPr>
              <w:tabs>
                <w:tab w:val="left" w:pos="1275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16345216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296E9C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5" w:type="pct"/>
            <w:vAlign w:val="center"/>
          </w:tcPr>
          <w:p w14:paraId="36D4441D" w14:textId="5B019F82" w:rsidR="00274C1E" w:rsidRPr="00EB3B0E" w:rsidRDefault="0008627C" w:rsidP="008B54A2">
            <w:pPr>
              <w:tabs>
                <w:tab w:val="left" w:pos="1275"/>
              </w:tabs>
              <w:rPr>
                <w:rFonts w:ascii="Garamond" w:hAnsi="Garamond"/>
                <w:bCs w:val="0"/>
                <w:sz w:val="20"/>
                <w:szCs w:val="20"/>
              </w:rPr>
            </w:pPr>
            <w:r w:rsidRPr="00EB3B0E">
              <w:rPr>
                <w:rFonts w:ascii="Garamond" w:hAnsi="Garamond"/>
                <w:bCs w:val="0"/>
                <w:sz w:val="20"/>
                <w:szCs w:val="20"/>
              </w:rPr>
              <w:t>Evet</w:t>
            </w:r>
          </w:p>
        </w:tc>
        <w:tc>
          <w:tcPr>
            <w:tcW w:w="411" w:type="pct"/>
            <w:vAlign w:val="center"/>
          </w:tcPr>
          <w:p w14:paraId="0845D7FE" w14:textId="215D0A54" w:rsidR="00274C1E" w:rsidRPr="005461E3" w:rsidRDefault="00F369E7" w:rsidP="008B54A2">
            <w:pPr>
              <w:tabs>
                <w:tab w:val="left" w:pos="1275"/>
              </w:tabs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 w:val="0"/>
                  <w:sz w:val="20"/>
                  <w:szCs w:val="20"/>
                </w:rPr>
                <w:id w:val="-74187105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296E9C" w:rsidRPr="00861286">
                  <w:rPr>
                    <w:rFonts w:ascii="Times New Roman" w:eastAsia="MS Gothic" w:hAnsi="Times New Roman" w:cs="Times New Roman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83" w:type="pct"/>
            <w:vAlign w:val="center"/>
          </w:tcPr>
          <w:p w14:paraId="0820B679" w14:textId="4C24224F" w:rsidR="00274C1E" w:rsidRPr="00EB3B0E" w:rsidRDefault="0008627C" w:rsidP="008B54A2">
            <w:pPr>
              <w:tabs>
                <w:tab w:val="left" w:pos="1275"/>
              </w:tabs>
              <w:rPr>
                <w:rFonts w:ascii="Garamond" w:hAnsi="Garamond"/>
                <w:bCs w:val="0"/>
                <w:sz w:val="20"/>
                <w:szCs w:val="20"/>
              </w:rPr>
            </w:pPr>
            <w:r w:rsidRPr="00EB3B0E">
              <w:rPr>
                <w:rFonts w:ascii="Garamond" w:hAnsi="Garamond"/>
                <w:bCs w:val="0"/>
                <w:sz w:val="20"/>
                <w:szCs w:val="20"/>
              </w:rPr>
              <w:t>Hayır</w:t>
            </w:r>
          </w:p>
        </w:tc>
      </w:tr>
    </w:tbl>
    <w:p w14:paraId="50EA2E19" w14:textId="6691C9FE" w:rsidR="00274C1E" w:rsidRDefault="00274C1E" w:rsidP="008E6E59">
      <w:pPr>
        <w:jc w:val="both"/>
        <w:rPr>
          <w:rFonts w:ascii="Times New Roman" w:hAnsi="Times New Roman" w:cs="Times New Roman"/>
          <w:b/>
          <w:szCs w:val="22"/>
        </w:rPr>
      </w:pPr>
    </w:p>
    <w:p w14:paraId="01FEFBEE" w14:textId="2E138718" w:rsidR="00E61EA8" w:rsidRDefault="00E61EA8" w:rsidP="008E6E59">
      <w:pPr>
        <w:jc w:val="both"/>
        <w:rPr>
          <w:rFonts w:ascii="Times New Roman" w:hAnsi="Times New Roman" w:cs="Times New Roman"/>
          <w:b/>
          <w:szCs w:val="22"/>
        </w:rPr>
      </w:pP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E61EA8" w:rsidRPr="003428A7" w14:paraId="1783B477" w14:textId="77777777" w:rsidTr="008B54A2">
        <w:trPr>
          <w:trHeight w:val="312"/>
          <w:tblCellSpacing w:w="20" w:type="dxa"/>
        </w:trPr>
        <w:tc>
          <w:tcPr>
            <w:tcW w:w="4959" w:type="pct"/>
            <w:tcBorders>
              <w:bottom w:val="single" w:sz="4" w:space="0" w:color="auto"/>
            </w:tcBorders>
            <w:vAlign w:val="center"/>
          </w:tcPr>
          <w:p w14:paraId="128BC7FB" w14:textId="6595398F" w:rsidR="00E61EA8" w:rsidRPr="00395AAD" w:rsidRDefault="00E61EA8" w:rsidP="008B54A2">
            <w:pPr>
              <w:jc w:val="both"/>
              <w:rPr>
                <w:rFonts w:ascii="Garamond" w:hAnsi="Garamond"/>
                <w:bCs w:val="0"/>
                <w:sz w:val="20"/>
                <w:szCs w:val="20"/>
              </w:rPr>
            </w:pPr>
            <w:r>
              <w:rPr>
                <w:rFonts w:ascii="Garamond" w:hAnsi="Garamond"/>
                <w:bCs w:val="0"/>
                <w:sz w:val="20"/>
                <w:szCs w:val="20"/>
              </w:rPr>
              <w:t>Jürinin (varsa) belirtmek istediği diğer hususlar: …</w:t>
            </w:r>
          </w:p>
        </w:tc>
      </w:tr>
    </w:tbl>
    <w:p w14:paraId="17612EDF" w14:textId="77777777" w:rsidR="00274C1E" w:rsidRDefault="00274C1E" w:rsidP="008E6E59">
      <w:pPr>
        <w:jc w:val="both"/>
        <w:rPr>
          <w:rFonts w:ascii="Times New Roman" w:hAnsi="Times New Roman" w:cs="Times New Roman"/>
          <w:b/>
          <w:szCs w:val="22"/>
        </w:rPr>
      </w:pPr>
    </w:p>
    <w:tbl>
      <w:tblPr>
        <w:tblStyle w:val="TabloKlavuzu"/>
        <w:tblW w:w="977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80"/>
        <w:gridCol w:w="4930"/>
        <w:gridCol w:w="1238"/>
        <w:gridCol w:w="2424"/>
      </w:tblGrid>
      <w:tr w:rsidR="008E6E59" w:rsidRPr="005830F9" w14:paraId="7789B4D3" w14:textId="77777777" w:rsidTr="008E6E59">
        <w:trPr>
          <w:tblCellSpacing w:w="20" w:type="dxa"/>
          <w:jc w:val="center"/>
        </w:trPr>
        <w:tc>
          <w:tcPr>
            <w:tcW w:w="9692" w:type="dxa"/>
            <w:gridSpan w:val="4"/>
            <w:tcBorders>
              <w:bottom w:val="single" w:sz="4" w:space="0" w:color="auto"/>
            </w:tcBorders>
          </w:tcPr>
          <w:p w14:paraId="6D87385A" w14:textId="77777777" w:rsidR="008E6E59" w:rsidRPr="00996688" w:rsidRDefault="008E6E59" w:rsidP="008B54A2">
            <w:pPr>
              <w:jc w:val="center"/>
              <w:rPr>
                <w:rFonts w:ascii="Garamond" w:hAnsi="Garamond"/>
                <w:szCs w:val="22"/>
              </w:rPr>
            </w:pPr>
            <w:r w:rsidRPr="00996688">
              <w:rPr>
                <w:rFonts w:ascii="Garamond" w:hAnsi="Garamond"/>
                <w:b/>
                <w:szCs w:val="22"/>
              </w:rPr>
              <w:t>Tez Savunma Sınavı Jürisi</w:t>
            </w:r>
          </w:p>
        </w:tc>
      </w:tr>
      <w:tr w:rsidR="008B457D" w:rsidRPr="005830F9" w14:paraId="47E18B50" w14:textId="77777777" w:rsidTr="008E6E59">
        <w:trPr>
          <w:tblCellSpacing w:w="20" w:type="dxa"/>
          <w:jc w:val="center"/>
        </w:trPr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78EB04A6" w14:textId="77777777" w:rsidR="009F186D" w:rsidRPr="00996688" w:rsidRDefault="009F186D" w:rsidP="008B54A2">
            <w:pPr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185" w:type="dxa"/>
            <w:tcBorders>
              <w:bottom w:val="single" w:sz="4" w:space="0" w:color="auto"/>
            </w:tcBorders>
            <w:vAlign w:val="center"/>
          </w:tcPr>
          <w:p w14:paraId="6B1E5A33" w14:textId="21267D9F" w:rsidR="009F186D" w:rsidRPr="00996688" w:rsidRDefault="009F186D" w:rsidP="008B54A2">
            <w:pPr>
              <w:rPr>
                <w:rFonts w:ascii="Garamond" w:hAnsi="Garamond"/>
                <w:b/>
                <w:szCs w:val="22"/>
              </w:rPr>
            </w:pPr>
            <w:r w:rsidRPr="00996688">
              <w:rPr>
                <w:rFonts w:ascii="Garamond" w:hAnsi="Garamond"/>
                <w:b/>
                <w:szCs w:val="22"/>
              </w:rPr>
              <w:t xml:space="preserve">Unvanı Adı </w:t>
            </w:r>
            <w:r w:rsidR="00082BE5" w:rsidRPr="00996688">
              <w:rPr>
                <w:rFonts w:ascii="Garamond" w:hAnsi="Garamond"/>
                <w:b/>
                <w:szCs w:val="22"/>
              </w:rPr>
              <w:t>SOYADI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06774726" w14:textId="250182C1" w:rsidR="009F186D" w:rsidRPr="00996688" w:rsidRDefault="009F186D" w:rsidP="008B54A2">
            <w:pPr>
              <w:rPr>
                <w:rFonts w:ascii="Garamond" w:hAnsi="Garamond"/>
                <w:b/>
                <w:szCs w:val="22"/>
              </w:rPr>
            </w:pPr>
            <w:r w:rsidRPr="00996688">
              <w:rPr>
                <w:rFonts w:ascii="Garamond" w:hAnsi="Garamond"/>
                <w:b/>
                <w:szCs w:val="22"/>
              </w:rPr>
              <w:t>Onay/Re</w:t>
            </w:r>
            <w:r w:rsidR="008B457D" w:rsidRPr="00996688">
              <w:rPr>
                <w:rFonts w:ascii="Garamond" w:hAnsi="Garamond"/>
                <w:b/>
                <w:szCs w:val="22"/>
              </w:rPr>
              <w:t>t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28F13095" w14:textId="77777777" w:rsidR="009F186D" w:rsidRPr="00996688" w:rsidRDefault="009F186D" w:rsidP="008B54A2">
            <w:pPr>
              <w:rPr>
                <w:rFonts w:ascii="Garamond" w:hAnsi="Garamond"/>
                <w:b/>
                <w:szCs w:val="22"/>
              </w:rPr>
            </w:pPr>
            <w:r w:rsidRPr="00996688">
              <w:rPr>
                <w:rFonts w:ascii="Garamond" w:hAnsi="Garamond"/>
                <w:b/>
                <w:szCs w:val="22"/>
              </w:rPr>
              <w:t>İmza</w:t>
            </w:r>
          </w:p>
        </w:tc>
      </w:tr>
      <w:tr w:rsidR="008B457D" w14:paraId="04563FE6" w14:textId="77777777" w:rsidTr="008E6E59">
        <w:trPr>
          <w:trHeight w:val="312"/>
          <w:tblCellSpacing w:w="20" w:type="dxa"/>
          <w:jc w:val="center"/>
        </w:trPr>
        <w:tc>
          <w:tcPr>
            <w:tcW w:w="1060" w:type="dxa"/>
            <w:vAlign w:val="center"/>
          </w:tcPr>
          <w:p w14:paraId="32AA44F8" w14:textId="77777777" w:rsidR="009F186D" w:rsidRPr="00996688" w:rsidRDefault="009F186D" w:rsidP="008B54A2">
            <w:pPr>
              <w:rPr>
                <w:rFonts w:ascii="Garamond" w:hAnsi="Garamond"/>
                <w:szCs w:val="22"/>
              </w:rPr>
            </w:pPr>
            <w:r w:rsidRPr="00996688">
              <w:rPr>
                <w:rFonts w:ascii="Garamond" w:hAnsi="Garamond"/>
                <w:szCs w:val="22"/>
              </w:rPr>
              <w:t>Danışman</w:t>
            </w:r>
          </w:p>
        </w:tc>
        <w:tc>
          <w:tcPr>
            <w:tcW w:w="5185" w:type="dxa"/>
            <w:vAlign w:val="center"/>
          </w:tcPr>
          <w:p w14:paraId="4924ADD1" w14:textId="7B201868" w:rsidR="009F186D" w:rsidRPr="00996688" w:rsidRDefault="00082BE5" w:rsidP="008B54A2">
            <w:pPr>
              <w:rPr>
                <w:rFonts w:ascii="Garamond" w:hAnsi="Garamond"/>
                <w:szCs w:val="22"/>
              </w:rPr>
            </w:pPr>
            <w:r w:rsidRPr="00996688">
              <w:rPr>
                <w:rFonts w:ascii="Garamond" w:hAnsi="Garamond"/>
                <w:szCs w:val="22"/>
              </w:rPr>
              <w:t>….</w:t>
            </w:r>
          </w:p>
        </w:tc>
        <w:tc>
          <w:tcPr>
            <w:tcW w:w="837" w:type="dxa"/>
          </w:tcPr>
          <w:p w14:paraId="1F2D0EF5" w14:textId="77777777" w:rsidR="009F186D" w:rsidRPr="00996688" w:rsidRDefault="00F369E7" w:rsidP="008B54A2">
            <w:pPr>
              <w:jc w:val="center"/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b/>
                  <w:szCs w:val="22"/>
                </w:rPr>
                <w:alias w:val="Sonuç Seçiniz"/>
                <w:tag w:val="Sonuç Seçiniz"/>
                <w:id w:val="-1340083633"/>
                <w:placeholder>
                  <w:docPart w:val="2EB6EBFEC7BF469E944A8DF5003E6C64"/>
                </w:placeholder>
                <w:showingPlcHdr/>
                <w:dropDownList>
                  <w:listItem w:value="Bir öğe seçin."/>
                  <w:listItem w:displayText="Onay" w:value="Onay"/>
                  <w:listItem w:displayText="Ret" w:value="Ret"/>
                </w:dropDownList>
              </w:sdtPr>
              <w:sdtEndPr/>
              <w:sdtContent>
                <w:r w:rsidR="009F186D" w:rsidRPr="00996688">
                  <w:rPr>
                    <w:rStyle w:val="YerTutucuMetni"/>
                    <w:szCs w:val="22"/>
                  </w:rPr>
                  <w:t xml:space="preserve">Seçiniz </w:t>
                </w:r>
              </w:sdtContent>
            </w:sdt>
          </w:p>
        </w:tc>
        <w:tc>
          <w:tcPr>
            <w:tcW w:w="2490" w:type="dxa"/>
            <w:vAlign w:val="center"/>
          </w:tcPr>
          <w:p w14:paraId="1EA3934A" w14:textId="77777777" w:rsidR="009F186D" w:rsidRPr="00996688" w:rsidRDefault="009F186D" w:rsidP="008B54A2">
            <w:pPr>
              <w:rPr>
                <w:rFonts w:ascii="Garamond" w:hAnsi="Garamond"/>
                <w:szCs w:val="22"/>
              </w:rPr>
            </w:pPr>
          </w:p>
        </w:tc>
      </w:tr>
      <w:tr w:rsidR="008B457D" w14:paraId="61B454EA" w14:textId="77777777" w:rsidTr="008E6E59">
        <w:trPr>
          <w:trHeight w:val="312"/>
          <w:tblCellSpacing w:w="20" w:type="dxa"/>
          <w:jc w:val="center"/>
        </w:trPr>
        <w:tc>
          <w:tcPr>
            <w:tcW w:w="1060" w:type="dxa"/>
            <w:vAlign w:val="center"/>
          </w:tcPr>
          <w:p w14:paraId="7BDE0F00" w14:textId="77777777" w:rsidR="009F186D" w:rsidRPr="00996688" w:rsidRDefault="009F186D" w:rsidP="008B54A2">
            <w:pPr>
              <w:rPr>
                <w:rFonts w:ascii="Garamond" w:hAnsi="Garamond"/>
                <w:szCs w:val="22"/>
              </w:rPr>
            </w:pPr>
            <w:r w:rsidRPr="00996688">
              <w:rPr>
                <w:rFonts w:ascii="Garamond" w:hAnsi="Garamond"/>
                <w:szCs w:val="22"/>
              </w:rPr>
              <w:t>Üye</w:t>
            </w:r>
          </w:p>
        </w:tc>
        <w:tc>
          <w:tcPr>
            <w:tcW w:w="5185" w:type="dxa"/>
            <w:vAlign w:val="center"/>
          </w:tcPr>
          <w:p w14:paraId="10F278E6" w14:textId="028CDA34" w:rsidR="009F186D" w:rsidRPr="00996688" w:rsidRDefault="00082BE5" w:rsidP="008B54A2">
            <w:pPr>
              <w:rPr>
                <w:rFonts w:ascii="Garamond" w:hAnsi="Garamond"/>
                <w:szCs w:val="22"/>
              </w:rPr>
            </w:pPr>
            <w:r w:rsidRPr="00996688">
              <w:rPr>
                <w:rFonts w:ascii="Garamond" w:hAnsi="Garamond"/>
                <w:szCs w:val="22"/>
              </w:rPr>
              <w:t>….</w:t>
            </w:r>
          </w:p>
        </w:tc>
        <w:tc>
          <w:tcPr>
            <w:tcW w:w="837" w:type="dxa"/>
          </w:tcPr>
          <w:p w14:paraId="4114D9CF" w14:textId="77777777" w:rsidR="009F186D" w:rsidRPr="00996688" w:rsidRDefault="00F369E7" w:rsidP="008B54A2">
            <w:pPr>
              <w:jc w:val="center"/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b/>
                  <w:szCs w:val="22"/>
                </w:rPr>
                <w:alias w:val="Sonuç Seçiniz"/>
                <w:tag w:val="Sonuç Seçiniz"/>
                <w:id w:val="1128212417"/>
                <w:placeholder>
                  <w:docPart w:val="E9EDBCDBBF7B4E7E9631DF77824F3125"/>
                </w:placeholder>
                <w:showingPlcHdr/>
                <w:dropDownList>
                  <w:listItem w:value="Bir öğe seçin."/>
                  <w:listItem w:displayText="Onay" w:value="Onay"/>
                  <w:listItem w:displayText="Ret" w:value="Ret"/>
                </w:dropDownList>
              </w:sdtPr>
              <w:sdtEndPr/>
              <w:sdtContent>
                <w:r w:rsidR="009F186D" w:rsidRPr="00996688">
                  <w:rPr>
                    <w:rStyle w:val="YerTutucuMetni"/>
                    <w:szCs w:val="22"/>
                  </w:rPr>
                  <w:t xml:space="preserve">Seçiniz </w:t>
                </w:r>
              </w:sdtContent>
            </w:sdt>
          </w:p>
        </w:tc>
        <w:tc>
          <w:tcPr>
            <w:tcW w:w="2490" w:type="dxa"/>
            <w:vAlign w:val="center"/>
          </w:tcPr>
          <w:p w14:paraId="57F4B443" w14:textId="77777777" w:rsidR="009F186D" w:rsidRPr="00996688" w:rsidRDefault="009F186D" w:rsidP="008B54A2">
            <w:pPr>
              <w:rPr>
                <w:rFonts w:ascii="Garamond" w:hAnsi="Garamond"/>
                <w:szCs w:val="22"/>
              </w:rPr>
            </w:pPr>
          </w:p>
        </w:tc>
      </w:tr>
      <w:tr w:rsidR="008B457D" w14:paraId="0770FDC4" w14:textId="77777777" w:rsidTr="008E6E59">
        <w:trPr>
          <w:trHeight w:val="312"/>
          <w:tblCellSpacing w:w="20" w:type="dxa"/>
          <w:jc w:val="center"/>
        </w:trPr>
        <w:tc>
          <w:tcPr>
            <w:tcW w:w="1060" w:type="dxa"/>
            <w:vAlign w:val="center"/>
          </w:tcPr>
          <w:p w14:paraId="5E2A8865" w14:textId="77777777" w:rsidR="009F186D" w:rsidRPr="00996688" w:rsidRDefault="009F186D" w:rsidP="008B54A2">
            <w:pPr>
              <w:rPr>
                <w:rFonts w:ascii="Garamond" w:hAnsi="Garamond"/>
                <w:szCs w:val="22"/>
              </w:rPr>
            </w:pPr>
            <w:r w:rsidRPr="00996688">
              <w:rPr>
                <w:rFonts w:ascii="Garamond" w:hAnsi="Garamond"/>
                <w:szCs w:val="22"/>
              </w:rPr>
              <w:t>Üye</w:t>
            </w:r>
          </w:p>
        </w:tc>
        <w:tc>
          <w:tcPr>
            <w:tcW w:w="5185" w:type="dxa"/>
            <w:vAlign w:val="center"/>
          </w:tcPr>
          <w:p w14:paraId="20BF8068" w14:textId="3CCC9CE3" w:rsidR="009F186D" w:rsidRPr="00996688" w:rsidRDefault="00082BE5" w:rsidP="008B54A2">
            <w:pPr>
              <w:rPr>
                <w:rFonts w:ascii="Garamond" w:hAnsi="Garamond"/>
                <w:szCs w:val="22"/>
              </w:rPr>
            </w:pPr>
            <w:r w:rsidRPr="00996688">
              <w:rPr>
                <w:rFonts w:ascii="Garamond" w:hAnsi="Garamond"/>
                <w:szCs w:val="22"/>
              </w:rPr>
              <w:t>….</w:t>
            </w:r>
          </w:p>
        </w:tc>
        <w:tc>
          <w:tcPr>
            <w:tcW w:w="837" w:type="dxa"/>
          </w:tcPr>
          <w:p w14:paraId="6DADD6F7" w14:textId="77777777" w:rsidR="009F186D" w:rsidRPr="00996688" w:rsidRDefault="00F369E7" w:rsidP="008B54A2">
            <w:pPr>
              <w:jc w:val="center"/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b/>
                  <w:szCs w:val="22"/>
                </w:rPr>
                <w:alias w:val="Sonuç Seçiniz"/>
                <w:tag w:val="Sonuç Seçiniz"/>
                <w:id w:val="1732423868"/>
                <w:placeholder>
                  <w:docPart w:val="1CD1528ECFBB4920919C8943BF5A70FB"/>
                </w:placeholder>
                <w:showingPlcHdr/>
                <w:dropDownList>
                  <w:listItem w:value="Bir öğe seçin."/>
                  <w:listItem w:displayText="Onay" w:value="Onay"/>
                  <w:listItem w:displayText="Ret" w:value="Ret"/>
                </w:dropDownList>
              </w:sdtPr>
              <w:sdtEndPr/>
              <w:sdtContent>
                <w:r w:rsidR="009F186D" w:rsidRPr="00996688">
                  <w:rPr>
                    <w:rStyle w:val="YerTutucuMetni"/>
                    <w:szCs w:val="22"/>
                  </w:rPr>
                  <w:t xml:space="preserve">Seçiniz </w:t>
                </w:r>
              </w:sdtContent>
            </w:sdt>
          </w:p>
        </w:tc>
        <w:tc>
          <w:tcPr>
            <w:tcW w:w="2490" w:type="dxa"/>
            <w:vAlign w:val="center"/>
          </w:tcPr>
          <w:p w14:paraId="411CC2FB" w14:textId="77777777" w:rsidR="009F186D" w:rsidRPr="00996688" w:rsidRDefault="009F186D" w:rsidP="008B54A2">
            <w:pPr>
              <w:rPr>
                <w:rFonts w:ascii="Garamond" w:hAnsi="Garamond"/>
                <w:szCs w:val="22"/>
              </w:rPr>
            </w:pPr>
          </w:p>
        </w:tc>
      </w:tr>
    </w:tbl>
    <w:p w14:paraId="6BC1A0E8" w14:textId="4AE84DA3" w:rsidR="00FB2B26" w:rsidRDefault="00FB2B26" w:rsidP="0048731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Ak"/>
        <w:tblW w:w="5000" w:type="pct"/>
        <w:tblInd w:w="0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8"/>
        <w:gridCol w:w="798"/>
        <w:gridCol w:w="55"/>
        <w:gridCol w:w="8147"/>
      </w:tblGrid>
      <w:tr w:rsidR="002939F1" w:rsidRPr="00692216" w14:paraId="37D19321" w14:textId="77777777" w:rsidTr="00121D62">
        <w:trPr>
          <w:trHeight w:val="487"/>
        </w:trPr>
        <w:tc>
          <w:tcPr>
            <w:tcW w:w="435" w:type="pct"/>
            <w:vAlign w:val="center"/>
          </w:tcPr>
          <w:p w14:paraId="60F7D59B" w14:textId="77777777" w:rsidR="002939F1" w:rsidRDefault="002939F1" w:rsidP="002939F1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  <w:bookmarkStart w:id="0" w:name="_Hlk176176754"/>
          </w:p>
          <w:p w14:paraId="2183B854" w14:textId="24C97E1D" w:rsidR="002939F1" w:rsidRPr="000D6865" w:rsidRDefault="002939F1" w:rsidP="002939F1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  <w:r w:rsidRPr="000D6865"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  <w:t>EK</w:t>
            </w:r>
            <w:r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  <w:t>LER</w:t>
            </w:r>
          </w:p>
          <w:p w14:paraId="55432117" w14:textId="77777777" w:rsidR="002939F1" w:rsidRPr="006E5F8D" w:rsidRDefault="002939F1" w:rsidP="002939F1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14:paraId="0B596080" w14:textId="77777777" w:rsidR="002939F1" w:rsidRPr="006E5F8D" w:rsidRDefault="002939F1" w:rsidP="002939F1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Cambria" w:hAnsi="Cambria"/>
                  <w:sz w:val="24"/>
                </w:rPr>
                <w:id w:val="-407302938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160" w:type="pct"/>
            <w:gridSpan w:val="2"/>
            <w:vAlign w:val="center"/>
          </w:tcPr>
          <w:p w14:paraId="7ED7CC9D" w14:textId="77209DEE" w:rsidR="002939F1" w:rsidRPr="00867EFC" w:rsidRDefault="002939F1" w:rsidP="002939F1">
            <w:pPr>
              <w:rPr>
                <w:rFonts w:ascii="Garamond" w:hAnsi="Garamond"/>
                <w:sz w:val="18"/>
                <w:szCs w:val="18"/>
              </w:rPr>
            </w:pPr>
            <w:r w:rsidRPr="001674C5">
              <w:rPr>
                <w:rFonts w:ascii="Garamond" w:hAnsi="Garamond"/>
                <w:sz w:val="18"/>
                <w:szCs w:val="18"/>
              </w:rPr>
              <w:t>Tez Savunma Sınavı Jüri Üyelerinin Kişisel Raporları (3 rapor)</w:t>
            </w:r>
          </w:p>
        </w:tc>
      </w:tr>
      <w:tr w:rsidR="002939F1" w:rsidRPr="00692216" w14:paraId="06C9C867" w14:textId="77777777" w:rsidTr="00121D62">
        <w:tc>
          <w:tcPr>
            <w:tcW w:w="435" w:type="pct"/>
            <w:vAlign w:val="center"/>
          </w:tcPr>
          <w:p w14:paraId="7E0628A2" w14:textId="77777777" w:rsidR="002939F1" w:rsidRPr="000D6865" w:rsidRDefault="002939F1" w:rsidP="00CA3B3F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0D6865">
              <w:rPr>
                <w:rFonts w:ascii="Garamond" w:hAnsi="Garamond" w:cs="Times New Roman"/>
                <w:b/>
                <w:bCs w:val="0"/>
                <w:color w:val="1F497D" w:themeColor="text2"/>
                <w:sz w:val="18"/>
                <w:szCs w:val="18"/>
              </w:rPr>
              <w:t>SÜREÇ</w:t>
            </w:r>
          </w:p>
          <w:p w14:paraId="4D51D246" w14:textId="77777777" w:rsidR="002939F1" w:rsidRDefault="002939F1" w:rsidP="00CA3B3F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65" w:type="pct"/>
            <w:gridSpan w:val="3"/>
            <w:vAlign w:val="center"/>
          </w:tcPr>
          <w:p w14:paraId="56FCB858" w14:textId="5E7DC4DD" w:rsidR="002939F1" w:rsidRPr="00E316F1" w:rsidRDefault="002939F1" w:rsidP="002939F1">
            <w:pPr>
              <w:pStyle w:val="ListeParagraf"/>
              <w:numPr>
                <w:ilvl w:val="0"/>
                <w:numId w:val="4"/>
              </w:numPr>
              <w:ind w:left="714" w:hanging="357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316F1">
              <w:rPr>
                <w:rFonts w:ascii="Garamond" w:hAnsi="Garamond"/>
                <w:sz w:val="18"/>
                <w:szCs w:val="18"/>
              </w:rPr>
              <w:t>Bu form ve ek</w:t>
            </w:r>
            <w:r>
              <w:rPr>
                <w:rFonts w:ascii="Garamond" w:hAnsi="Garamond"/>
                <w:sz w:val="18"/>
                <w:szCs w:val="18"/>
              </w:rPr>
              <w:t xml:space="preserve">leri </w:t>
            </w:r>
            <w:r w:rsidRPr="00E316F1">
              <w:rPr>
                <w:rFonts w:ascii="Garamond" w:hAnsi="Garamond"/>
                <w:sz w:val="18"/>
                <w:szCs w:val="18"/>
              </w:rPr>
              <w:t xml:space="preserve">danışman tarafından Anabilim Dalı </w:t>
            </w:r>
            <w:r>
              <w:rPr>
                <w:rFonts w:ascii="Garamond" w:hAnsi="Garamond"/>
                <w:sz w:val="18"/>
                <w:szCs w:val="18"/>
              </w:rPr>
              <w:t>Sekreterliğine</w:t>
            </w:r>
            <w:r w:rsidRPr="00E316F1">
              <w:rPr>
                <w:rFonts w:ascii="Garamond" w:hAnsi="Garamond"/>
                <w:sz w:val="18"/>
                <w:szCs w:val="18"/>
              </w:rPr>
              <w:t xml:space="preserve"> teslim edilir ve Devlet Arşiv Hizmetleri Hakkında Yönetmelik’in 6. maddesi uyarınca </w:t>
            </w:r>
            <w:r>
              <w:rPr>
                <w:rFonts w:ascii="Garamond" w:hAnsi="Garamond"/>
                <w:sz w:val="18"/>
                <w:szCs w:val="18"/>
              </w:rPr>
              <w:t xml:space="preserve">formun </w:t>
            </w:r>
            <w:r w:rsidRPr="00E316F1">
              <w:rPr>
                <w:rFonts w:ascii="Garamond" w:hAnsi="Garamond"/>
                <w:sz w:val="18"/>
                <w:szCs w:val="18"/>
              </w:rPr>
              <w:t>evrak kaydı yapılır.</w:t>
            </w:r>
          </w:p>
          <w:p w14:paraId="7D71835F" w14:textId="7945923E" w:rsidR="002939F1" w:rsidRPr="002939F1" w:rsidRDefault="002939F1" w:rsidP="002939F1">
            <w:pPr>
              <w:pStyle w:val="ListeParagraf"/>
              <w:numPr>
                <w:ilvl w:val="0"/>
                <w:numId w:val="4"/>
              </w:numPr>
              <w:ind w:left="714" w:hanging="357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316F1">
              <w:rPr>
                <w:rFonts w:ascii="Garamond" w:hAnsi="Garamond"/>
                <w:sz w:val="18"/>
                <w:szCs w:val="18"/>
              </w:rPr>
              <w:t>Bu form ve ek</w:t>
            </w:r>
            <w:r>
              <w:rPr>
                <w:rFonts w:ascii="Garamond" w:hAnsi="Garamond"/>
                <w:sz w:val="18"/>
                <w:szCs w:val="18"/>
              </w:rPr>
              <w:t>leri</w:t>
            </w:r>
            <w:r w:rsidRPr="00E316F1">
              <w:rPr>
                <w:rFonts w:ascii="Garamond" w:hAnsi="Garamond"/>
                <w:sz w:val="18"/>
                <w:szCs w:val="18"/>
              </w:rPr>
              <w:t xml:space="preserve"> Anabilim Dalı Başkanlığı'nın üst yazısı ekinde Elektronik Belge Yönetim Sistemi (EBYS) üzerinden Enstitüye iletilir.</w:t>
            </w:r>
          </w:p>
        </w:tc>
      </w:tr>
      <w:tr w:rsidR="002939F1" w:rsidRPr="00692216" w14:paraId="4757078E" w14:textId="77777777" w:rsidTr="00121D62">
        <w:trPr>
          <w:trHeight w:val="340"/>
        </w:trPr>
        <w:tc>
          <w:tcPr>
            <w:tcW w:w="435" w:type="pct"/>
            <w:vMerge w:val="restart"/>
            <w:noWrap/>
            <w:tcMar>
              <w:left w:w="85" w:type="dxa"/>
              <w:right w:w="85" w:type="dxa"/>
            </w:tcMar>
            <w:tcFitText/>
            <w:vAlign w:val="center"/>
          </w:tcPr>
          <w:p w14:paraId="0619D8AF" w14:textId="7902CF01" w:rsidR="002939F1" w:rsidRDefault="002939F1" w:rsidP="002939F1">
            <w:pPr>
              <w:rPr>
                <w:rFonts w:ascii="Cambria" w:hAnsi="Cambria"/>
                <w:sz w:val="24"/>
              </w:rPr>
            </w:pPr>
            <w:r w:rsidRPr="002939F1">
              <w:rPr>
                <w:rFonts w:ascii="Garamond" w:hAnsi="Garamond" w:cs="Times New Roman"/>
                <w:b/>
                <w:bCs w:val="0"/>
                <w:color w:val="1F497D" w:themeColor="text2"/>
                <w:w w:val="85"/>
                <w:sz w:val="18"/>
                <w:szCs w:val="18"/>
              </w:rPr>
              <w:t>NOTLAR</w:t>
            </w:r>
          </w:p>
        </w:tc>
        <w:tc>
          <w:tcPr>
            <w:tcW w:w="433" w:type="pct"/>
            <w:gridSpan w:val="2"/>
            <w:vAlign w:val="center"/>
          </w:tcPr>
          <w:p w14:paraId="61AF7588" w14:textId="3333440A" w:rsidR="002939F1" w:rsidRPr="00896C8B" w:rsidRDefault="002939F1" w:rsidP="002939F1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1674C5">
              <w:rPr>
                <w:rFonts w:ascii="Garamond" w:hAnsi="Garamond"/>
                <w:b/>
                <w:color w:val="1F497D" w:themeColor="text2"/>
                <w:sz w:val="18"/>
                <w:szCs w:val="18"/>
              </w:rPr>
              <w:t>[1]</w:t>
            </w:r>
          </w:p>
        </w:tc>
        <w:tc>
          <w:tcPr>
            <w:tcW w:w="4132" w:type="pct"/>
            <w:vAlign w:val="center"/>
          </w:tcPr>
          <w:p w14:paraId="289A6D12" w14:textId="23F5CA9F" w:rsidR="002939F1" w:rsidRPr="00896C8B" w:rsidRDefault="002939F1" w:rsidP="002939F1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1674C5">
              <w:rPr>
                <w:rFonts w:ascii="Garamond" w:hAnsi="Garamond"/>
                <w:sz w:val="18"/>
                <w:szCs w:val="18"/>
              </w:rPr>
              <w:t>Tez, oy birliğiyle reddedilir.</w:t>
            </w:r>
          </w:p>
        </w:tc>
      </w:tr>
      <w:tr w:rsidR="002939F1" w:rsidRPr="00692216" w14:paraId="74F6E8B7" w14:textId="77777777" w:rsidTr="00121D62">
        <w:trPr>
          <w:trHeight w:val="340"/>
        </w:trPr>
        <w:tc>
          <w:tcPr>
            <w:tcW w:w="435" w:type="pct"/>
            <w:vMerge/>
            <w:noWrap/>
            <w:tcMar>
              <w:left w:w="85" w:type="dxa"/>
              <w:right w:w="85" w:type="dxa"/>
            </w:tcMar>
            <w:tcFitText/>
            <w:vAlign w:val="center"/>
          </w:tcPr>
          <w:p w14:paraId="4522D700" w14:textId="77777777" w:rsidR="002939F1" w:rsidRPr="002939F1" w:rsidRDefault="002939F1" w:rsidP="002939F1">
            <w:pPr>
              <w:rPr>
                <w:rFonts w:ascii="Garamond" w:hAnsi="Garamond" w:cs="Times New Roman"/>
                <w:b/>
                <w:bCs w:val="0"/>
                <w:color w:val="1F497D" w:themeColor="text2"/>
                <w:w w:val="85"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vAlign w:val="center"/>
          </w:tcPr>
          <w:p w14:paraId="649EFFC7" w14:textId="71EC1928" w:rsidR="002939F1" w:rsidRPr="00896C8B" w:rsidRDefault="002939F1" w:rsidP="002939F1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1674C5">
              <w:rPr>
                <w:rFonts w:ascii="Garamond" w:hAnsi="Garamond"/>
                <w:b/>
                <w:color w:val="1F497D" w:themeColor="text2"/>
                <w:sz w:val="18"/>
                <w:szCs w:val="18"/>
              </w:rPr>
              <w:t>[2]</w:t>
            </w:r>
          </w:p>
        </w:tc>
        <w:tc>
          <w:tcPr>
            <w:tcW w:w="4132" w:type="pct"/>
            <w:vAlign w:val="center"/>
          </w:tcPr>
          <w:p w14:paraId="42C75AE5" w14:textId="7874E1BE" w:rsidR="002939F1" w:rsidRPr="00896C8B" w:rsidRDefault="002939F1" w:rsidP="002939F1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1674C5">
              <w:rPr>
                <w:rFonts w:ascii="Garamond" w:hAnsi="Garamond"/>
                <w:sz w:val="18"/>
                <w:szCs w:val="18"/>
              </w:rPr>
              <w:t xml:space="preserve">Üniversitemiz yönetmeliğinin 34 (6) maddesini uyarınca yüksek lisans tezindeki düzeltmeler için en fazla 3 (üç) ay ek süre verilir.      </w:t>
            </w:r>
          </w:p>
        </w:tc>
      </w:tr>
      <w:bookmarkEnd w:id="0"/>
    </w:tbl>
    <w:p w14:paraId="4CF75209" w14:textId="47130BB8" w:rsidR="002939F1" w:rsidRDefault="002939F1" w:rsidP="0048731A">
      <w:pPr>
        <w:jc w:val="center"/>
        <w:rPr>
          <w:rFonts w:ascii="Times New Roman" w:hAnsi="Times New Roman" w:cs="Times New Roman"/>
          <w:b/>
          <w:sz w:val="24"/>
        </w:rPr>
      </w:pPr>
    </w:p>
    <w:p w14:paraId="40B573A0" w14:textId="0C219C8A" w:rsidR="002939F1" w:rsidRDefault="002939F1" w:rsidP="0048731A">
      <w:pPr>
        <w:jc w:val="center"/>
        <w:rPr>
          <w:rFonts w:ascii="Times New Roman" w:hAnsi="Times New Roman" w:cs="Times New Roman"/>
          <w:b/>
          <w:sz w:val="24"/>
        </w:rPr>
      </w:pPr>
    </w:p>
    <w:p w14:paraId="007F24B1" w14:textId="28AF4383" w:rsidR="002939F1" w:rsidRDefault="002939F1" w:rsidP="0048731A">
      <w:pPr>
        <w:jc w:val="center"/>
        <w:rPr>
          <w:rFonts w:ascii="Times New Roman" w:hAnsi="Times New Roman" w:cs="Times New Roman"/>
          <w:b/>
          <w:sz w:val="24"/>
        </w:rPr>
      </w:pPr>
    </w:p>
    <w:p w14:paraId="66BDCEAE" w14:textId="1AAEE99A" w:rsidR="002939F1" w:rsidRDefault="002939F1" w:rsidP="0048731A">
      <w:pPr>
        <w:jc w:val="center"/>
        <w:rPr>
          <w:rFonts w:ascii="Times New Roman" w:hAnsi="Times New Roman" w:cs="Times New Roman"/>
          <w:b/>
          <w:sz w:val="24"/>
        </w:rPr>
      </w:pPr>
    </w:p>
    <w:p w14:paraId="126B7647" w14:textId="77777777" w:rsidR="007C611A" w:rsidRDefault="007C611A" w:rsidP="00966DF7">
      <w:pPr>
        <w:jc w:val="center"/>
        <w:rPr>
          <w:rFonts w:ascii="Times New Roman" w:hAnsi="Times New Roman" w:cs="Times New Roman"/>
          <w:b/>
          <w:sz w:val="24"/>
        </w:rPr>
      </w:pPr>
    </w:p>
    <w:sectPr w:rsidR="007C611A" w:rsidSect="001E7AC0">
      <w:headerReference w:type="default" r:id="rId9"/>
      <w:endnotePr>
        <w:numFmt w:val="decimal"/>
      </w:endnotePr>
      <w:pgSz w:w="11906" w:h="16838"/>
      <w:pgMar w:top="426" w:right="1021" w:bottom="454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5264" w14:textId="77777777" w:rsidR="00F369E7" w:rsidRDefault="00F369E7">
      <w:r>
        <w:separator/>
      </w:r>
    </w:p>
  </w:endnote>
  <w:endnote w:type="continuationSeparator" w:id="0">
    <w:p w14:paraId="3B046A89" w14:textId="77777777" w:rsidR="00F369E7" w:rsidRDefault="00F3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A0885" w14:textId="77777777" w:rsidR="00F369E7" w:rsidRDefault="00F369E7">
      <w:r>
        <w:separator/>
      </w:r>
    </w:p>
  </w:footnote>
  <w:footnote w:type="continuationSeparator" w:id="0">
    <w:p w14:paraId="0F1DA532" w14:textId="77777777" w:rsidR="00F369E7" w:rsidRDefault="00F36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88F" w14:textId="77777777" w:rsidR="00E66BEE" w:rsidRPr="00B6627A" w:rsidRDefault="00E66BEE" w:rsidP="00E66BEE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C39"/>
    <w:multiLevelType w:val="hybridMultilevel"/>
    <w:tmpl w:val="D1149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62279"/>
    <w:multiLevelType w:val="hybridMultilevel"/>
    <w:tmpl w:val="629C6FC0"/>
    <w:lvl w:ilvl="0" w:tplc="9B3A7AF2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  <w:color w:val="1F497D" w:themeColor="text2"/>
      </w:rPr>
    </w:lvl>
    <w:lvl w:ilvl="1" w:tplc="041F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" w15:restartNumberingAfterBreak="0">
    <w:nsid w:val="3B1005E6"/>
    <w:multiLevelType w:val="hybridMultilevel"/>
    <w:tmpl w:val="989C2EB6"/>
    <w:lvl w:ilvl="0" w:tplc="4C305A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01272"/>
    <w:multiLevelType w:val="hybridMultilevel"/>
    <w:tmpl w:val="6AF47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5"/>
    <w:rsid w:val="00000C26"/>
    <w:rsid w:val="00002BE7"/>
    <w:rsid w:val="000139B8"/>
    <w:rsid w:val="00021E64"/>
    <w:rsid w:val="000301BC"/>
    <w:rsid w:val="000324C8"/>
    <w:rsid w:val="00034C25"/>
    <w:rsid w:val="00035E4A"/>
    <w:rsid w:val="00036A46"/>
    <w:rsid w:val="0005718B"/>
    <w:rsid w:val="00076B7D"/>
    <w:rsid w:val="00082BE5"/>
    <w:rsid w:val="00084860"/>
    <w:rsid w:val="0008627C"/>
    <w:rsid w:val="00092926"/>
    <w:rsid w:val="000B1578"/>
    <w:rsid w:val="000B2FBC"/>
    <w:rsid w:val="000B3F5F"/>
    <w:rsid w:val="000B5A74"/>
    <w:rsid w:val="000E1147"/>
    <w:rsid w:val="000F084A"/>
    <w:rsid w:val="000F0877"/>
    <w:rsid w:val="000F6A92"/>
    <w:rsid w:val="00100BBB"/>
    <w:rsid w:val="00100CCE"/>
    <w:rsid w:val="00103F1A"/>
    <w:rsid w:val="00110B13"/>
    <w:rsid w:val="00121D62"/>
    <w:rsid w:val="00126D29"/>
    <w:rsid w:val="00131851"/>
    <w:rsid w:val="001335DE"/>
    <w:rsid w:val="00133F3C"/>
    <w:rsid w:val="0014720F"/>
    <w:rsid w:val="001509F4"/>
    <w:rsid w:val="001674C5"/>
    <w:rsid w:val="001705DD"/>
    <w:rsid w:val="00176B7C"/>
    <w:rsid w:val="00181470"/>
    <w:rsid w:val="001936FB"/>
    <w:rsid w:val="001A4479"/>
    <w:rsid w:val="001A503D"/>
    <w:rsid w:val="001A71E7"/>
    <w:rsid w:val="001B7028"/>
    <w:rsid w:val="001C2DE2"/>
    <w:rsid w:val="001C5C85"/>
    <w:rsid w:val="001D2444"/>
    <w:rsid w:val="001D577F"/>
    <w:rsid w:val="001E7AC0"/>
    <w:rsid w:val="002003EC"/>
    <w:rsid w:val="0020540B"/>
    <w:rsid w:val="00211836"/>
    <w:rsid w:val="00216370"/>
    <w:rsid w:val="00216C8C"/>
    <w:rsid w:val="00221076"/>
    <w:rsid w:val="00241A8E"/>
    <w:rsid w:val="00245F02"/>
    <w:rsid w:val="00250C4B"/>
    <w:rsid w:val="00257775"/>
    <w:rsid w:val="0026406D"/>
    <w:rsid w:val="00274C1E"/>
    <w:rsid w:val="00277012"/>
    <w:rsid w:val="002939F1"/>
    <w:rsid w:val="00296E9C"/>
    <w:rsid w:val="002A0BC2"/>
    <w:rsid w:val="002A6DDA"/>
    <w:rsid w:val="002B1332"/>
    <w:rsid w:val="002B39DD"/>
    <w:rsid w:val="002C2D49"/>
    <w:rsid w:val="002D3B95"/>
    <w:rsid w:val="002E0D14"/>
    <w:rsid w:val="002E226D"/>
    <w:rsid w:val="002E430A"/>
    <w:rsid w:val="002E6D35"/>
    <w:rsid w:val="00303BD4"/>
    <w:rsid w:val="00304FB5"/>
    <w:rsid w:val="003145C9"/>
    <w:rsid w:val="00321C0E"/>
    <w:rsid w:val="00327481"/>
    <w:rsid w:val="003405E1"/>
    <w:rsid w:val="00356CEA"/>
    <w:rsid w:val="00364B0C"/>
    <w:rsid w:val="003673F9"/>
    <w:rsid w:val="00371290"/>
    <w:rsid w:val="00374C25"/>
    <w:rsid w:val="00377E21"/>
    <w:rsid w:val="00395AAD"/>
    <w:rsid w:val="003A2C9F"/>
    <w:rsid w:val="003A5129"/>
    <w:rsid w:val="003D1F83"/>
    <w:rsid w:val="003D3D91"/>
    <w:rsid w:val="003D420E"/>
    <w:rsid w:val="003E704B"/>
    <w:rsid w:val="0040282D"/>
    <w:rsid w:val="0041590F"/>
    <w:rsid w:val="00435AEE"/>
    <w:rsid w:val="004372A5"/>
    <w:rsid w:val="00447F0D"/>
    <w:rsid w:val="00465DA9"/>
    <w:rsid w:val="0047176C"/>
    <w:rsid w:val="00485300"/>
    <w:rsid w:val="0048731A"/>
    <w:rsid w:val="00494F1E"/>
    <w:rsid w:val="004A7BEB"/>
    <w:rsid w:val="004B4132"/>
    <w:rsid w:val="004C4B2F"/>
    <w:rsid w:val="004C4DEB"/>
    <w:rsid w:val="004D56E5"/>
    <w:rsid w:val="004E023A"/>
    <w:rsid w:val="004E600E"/>
    <w:rsid w:val="004E6931"/>
    <w:rsid w:val="004E72AD"/>
    <w:rsid w:val="004E7392"/>
    <w:rsid w:val="004F5EDE"/>
    <w:rsid w:val="004F602B"/>
    <w:rsid w:val="00500879"/>
    <w:rsid w:val="00517F34"/>
    <w:rsid w:val="005208A1"/>
    <w:rsid w:val="00527D12"/>
    <w:rsid w:val="00527FF1"/>
    <w:rsid w:val="00550CFF"/>
    <w:rsid w:val="00551D1E"/>
    <w:rsid w:val="005531D8"/>
    <w:rsid w:val="00557AFD"/>
    <w:rsid w:val="00565E1D"/>
    <w:rsid w:val="0059326F"/>
    <w:rsid w:val="005A4B9D"/>
    <w:rsid w:val="005A5F4D"/>
    <w:rsid w:val="005B6478"/>
    <w:rsid w:val="005B68D3"/>
    <w:rsid w:val="005C0771"/>
    <w:rsid w:val="005C7A31"/>
    <w:rsid w:val="005C7D57"/>
    <w:rsid w:val="005D054F"/>
    <w:rsid w:val="005D13C8"/>
    <w:rsid w:val="005D1947"/>
    <w:rsid w:val="005D4CDF"/>
    <w:rsid w:val="005E6DF1"/>
    <w:rsid w:val="005F585E"/>
    <w:rsid w:val="00603262"/>
    <w:rsid w:val="00603328"/>
    <w:rsid w:val="006048F9"/>
    <w:rsid w:val="006272E8"/>
    <w:rsid w:val="0063178B"/>
    <w:rsid w:val="00635D58"/>
    <w:rsid w:val="00640675"/>
    <w:rsid w:val="00665624"/>
    <w:rsid w:val="006656E1"/>
    <w:rsid w:val="00675C7F"/>
    <w:rsid w:val="006761E6"/>
    <w:rsid w:val="006769F8"/>
    <w:rsid w:val="00686D98"/>
    <w:rsid w:val="00690BB8"/>
    <w:rsid w:val="00694763"/>
    <w:rsid w:val="00696B77"/>
    <w:rsid w:val="006A45EA"/>
    <w:rsid w:val="006A6622"/>
    <w:rsid w:val="006C1E44"/>
    <w:rsid w:val="006C6238"/>
    <w:rsid w:val="006D3AB6"/>
    <w:rsid w:val="006E00ED"/>
    <w:rsid w:val="00723EFB"/>
    <w:rsid w:val="0073196C"/>
    <w:rsid w:val="00741A03"/>
    <w:rsid w:val="00743230"/>
    <w:rsid w:val="0074778B"/>
    <w:rsid w:val="0075680D"/>
    <w:rsid w:val="00765A44"/>
    <w:rsid w:val="00775288"/>
    <w:rsid w:val="0078188A"/>
    <w:rsid w:val="0079655E"/>
    <w:rsid w:val="007A426F"/>
    <w:rsid w:val="007A4271"/>
    <w:rsid w:val="007A6954"/>
    <w:rsid w:val="007C1ABA"/>
    <w:rsid w:val="007C611A"/>
    <w:rsid w:val="007D7A54"/>
    <w:rsid w:val="007E71AF"/>
    <w:rsid w:val="007F79C7"/>
    <w:rsid w:val="00802E52"/>
    <w:rsid w:val="00807AD1"/>
    <w:rsid w:val="008141B0"/>
    <w:rsid w:val="00830DC1"/>
    <w:rsid w:val="00831887"/>
    <w:rsid w:val="00832A2F"/>
    <w:rsid w:val="00833D84"/>
    <w:rsid w:val="0084515F"/>
    <w:rsid w:val="00861286"/>
    <w:rsid w:val="00870E6C"/>
    <w:rsid w:val="008743AF"/>
    <w:rsid w:val="00890193"/>
    <w:rsid w:val="008A007D"/>
    <w:rsid w:val="008A69A0"/>
    <w:rsid w:val="008B457D"/>
    <w:rsid w:val="008B67AD"/>
    <w:rsid w:val="008C1873"/>
    <w:rsid w:val="008C1BB1"/>
    <w:rsid w:val="008D5DFA"/>
    <w:rsid w:val="008D7EA2"/>
    <w:rsid w:val="008E6E59"/>
    <w:rsid w:val="008E7392"/>
    <w:rsid w:val="008F323C"/>
    <w:rsid w:val="008F5713"/>
    <w:rsid w:val="00904DE4"/>
    <w:rsid w:val="00920653"/>
    <w:rsid w:val="00920B35"/>
    <w:rsid w:val="00923B34"/>
    <w:rsid w:val="00923DE6"/>
    <w:rsid w:val="0095613B"/>
    <w:rsid w:val="009603C9"/>
    <w:rsid w:val="00960E63"/>
    <w:rsid w:val="00966DF7"/>
    <w:rsid w:val="009713E1"/>
    <w:rsid w:val="009736DD"/>
    <w:rsid w:val="009744B0"/>
    <w:rsid w:val="00982249"/>
    <w:rsid w:val="00984E5B"/>
    <w:rsid w:val="00985AA4"/>
    <w:rsid w:val="00996688"/>
    <w:rsid w:val="009A15DD"/>
    <w:rsid w:val="009C39B3"/>
    <w:rsid w:val="009D13AB"/>
    <w:rsid w:val="009D312B"/>
    <w:rsid w:val="009D7F80"/>
    <w:rsid w:val="009F186D"/>
    <w:rsid w:val="009F1B99"/>
    <w:rsid w:val="00A05148"/>
    <w:rsid w:val="00A052C9"/>
    <w:rsid w:val="00A05A7B"/>
    <w:rsid w:val="00A11E20"/>
    <w:rsid w:val="00A2351B"/>
    <w:rsid w:val="00A50824"/>
    <w:rsid w:val="00A6154E"/>
    <w:rsid w:val="00A66CF6"/>
    <w:rsid w:val="00A93548"/>
    <w:rsid w:val="00AA05BA"/>
    <w:rsid w:val="00AA2ADC"/>
    <w:rsid w:val="00AB2F23"/>
    <w:rsid w:val="00AB3DDE"/>
    <w:rsid w:val="00AB62BE"/>
    <w:rsid w:val="00B05C15"/>
    <w:rsid w:val="00B0686C"/>
    <w:rsid w:val="00B10817"/>
    <w:rsid w:val="00B112FC"/>
    <w:rsid w:val="00B51263"/>
    <w:rsid w:val="00B62AA9"/>
    <w:rsid w:val="00B65211"/>
    <w:rsid w:val="00B705B3"/>
    <w:rsid w:val="00B74498"/>
    <w:rsid w:val="00B74FF0"/>
    <w:rsid w:val="00B75D1B"/>
    <w:rsid w:val="00B77D8D"/>
    <w:rsid w:val="00B841CC"/>
    <w:rsid w:val="00B952C9"/>
    <w:rsid w:val="00BA190C"/>
    <w:rsid w:val="00BB4A37"/>
    <w:rsid w:val="00BD0D9E"/>
    <w:rsid w:val="00BE1F0B"/>
    <w:rsid w:val="00C12168"/>
    <w:rsid w:val="00C2768F"/>
    <w:rsid w:val="00C33A37"/>
    <w:rsid w:val="00C41628"/>
    <w:rsid w:val="00C51E28"/>
    <w:rsid w:val="00C533BF"/>
    <w:rsid w:val="00C535BB"/>
    <w:rsid w:val="00C706E7"/>
    <w:rsid w:val="00C7090F"/>
    <w:rsid w:val="00C879F2"/>
    <w:rsid w:val="00C939B7"/>
    <w:rsid w:val="00C972FD"/>
    <w:rsid w:val="00CA1830"/>
    <w:rsid w:val="00CA69AE"/>
    <w:rsid w:val="00CB01D3"/>
    <w:rsid w:val="00CB3E0C"/>
    <w:rsid w:val="00CB62D4"/>
    <w:rsid w:val="00CC354A"/>
    <w:rsid w:val="00CD2D90"/>
    <w:rsid w:val="00CE062D"/>
    <w:rsid w:val="00CF0183"/>
    <w:rsid w:val="00D00271"/>
    <w:rsid w:val="00D131B5"/>
    <w:rsid w:val="00D301C1"/>
    <w:rsid w:val="00D34D9C"/>
    <w:rsid w:val="00D415F4"/>
    <w:rsid w:val="00D41EB1"/>
    <w:rsid w:val="00D443F0"/>
    <w:rsid w:val="00D46991"/>
    <w:rsid w:val="00D52F20"/>
    <w:rsid w:val="00D56721"/>
    <w:rsid w:val="00D57B44"/>
    <w:rsid w:val="00D63BDF"/>
    <w:rsid w:val="00D666BA"/>
    <w:rsid w:val="00D70316"/>
    <w:rsid w:val="00DD032E"/>
    <w:rsid w:val="00DD2C7B"/>
    <w:rsid w:val="00DE773A"/>
    <w:rsid w:val="00E01851"/>
    <w:rsid w:val="00E04B99"/>
    <w:rsid w:val="00E13ADC"/>
    <w:rsid w:val="00E20D4C"/>
    <w:rsid w:val="00E22775"/>
    <w:rsid w:val="00E22A0F"/>
    <w:rsid w:val="00E26CF4"/>
    <w:rsid w:val="00E32032"/>
    <w:rsid w:val="00E326D6"/>
    <w:rsid w:val="00E40CEE"/>
    <w:rsid w:val="00E429C5"/>
    <w:rsid w:val="00E55D22"/>
    <w:rsid w:val="00E61EA8"/>
    <w:rsid w:val="00E622EA"/>
    <w:rsid w:val="00E627F2"/>
    <w:rsid w:val="00E66BEE"/>
    <w:rsid w:val="00E7111F"/>
    <w:rsid w:val="00E849E6"/>
    <w:rsid w:val="00E95CEA"/>
    <w:rsid w:val="00EB0696"/>
    <w:rsid w:val="00EB3B0E"/>
    <w:rsid w:val="00EB4D58"/>
    <w:rsid w:val="00EC5DA6"/>
    <w:rsid w:val="00ED09C0"/>
    <w:rsid w:val="00ED53A9"/>
    <w:rsid w:val="00ED5A8A"/>
    <w:rsid w:val="00EF080B"/>
    <w:rsid w:val="00EF4E19"/>
    <w:rsid w:val="00EF7003"/>
    <w:rsid w:val="00F00BFD"/>
    <w:rsid w:val="00F017E6"/>
    <w:rsid w:val="00F04ABB"/>
    <w:rsid w:val="00F068E0"/>
    <w:rsid w:val="00F07559"/>
    <w:rsid w:val="00F15FC8"/>
    <w:rsid w:val="00F17ED4"/>
    <w:rsid w:val="00F23E0D"/>
    <w:rsid w:val="00F312B3"/>
    <w:rsid w:val="00F369E7"/>
    <w:rsid w:val="00F46561"/>
    <w:rsid w:val="00F52DE8"/>
    <w:rsid w:val="00F57988"/>
    <w:rsid w:val="00F63D4C"/>
    <w:rsid w:val="00F7226D"/>
    <w:rsid w:val="00F7466B"/>
    <w:rsid w:val="00F7620E"/>
    <w:rsid w:val="00F836CB"/>
    <w:rsid w:val="00F92CF0"/>
    <w:rsid w:val="00F95C46"/>
    <w:rsid w:val="00FB1FC1"/>
    <w:rsid w:val="00FB27A7"/>
    <w:rsid w:val="00FB2B26"/>
    <w:rsid w:val="00FB4419"/>
    <w:rsid w:val="00FB5DAE"/>
    <w:rsid w:val="00FC041B"/>
    <w:rsid w:val="00FC1B0B"/>
    <w:rsid w:val="00FD0CC8"/>
    <w:rsid w:val="00FD409D"/>
    <w:rsid w:val="00FD5D7A"/>
    <w:rsid w:val="00FD70CB"/>
    <w:rsid w:val="00FE044C"/>
    <w:rsid w:val="00FE2863"/>
    <w:rsid w:val="00FE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20BFF"/>
  <w15:docId w15:val="{EC4CDC4E-0159-47DB-AAC2-89E8A946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D7A"/>
    <w:rPr>
      <w:rFonts w:ascii="Tahoma" w:hAnsi="Tahoma"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831887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6033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31887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5D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link w:val="BalonMetni"/>
    <w:rsid w:val="00D415F4"/>
    <w:rPr>
      <w:rFonts w:ascii="Tahoma" w:hAnsi="Tahoma" w:cs="Tahoma"/>
      <w:bCs/>
      <w:sz w:val="16"/>
      <w:szCs w:val="16"/>
    </w:rPr>
  </w:style>
  <w:style w:type="character" w:customStyle="1" w:styleId="Balk2Char">
    <w:name w:val="Başlık 2 Char"/>
    <w:link w:val="Balk2"/>
    <w:semiHidden/>
    <w:rsid w:val="008318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6Char">
    <w:name w:val="Başlık 6 Char"/>
    <w:link w:val="Balk6"/>
    <w:semiHidden/>
    <w:rsid w:val="00831887"/>
    <w:rPr>
      <w:rFonts w:ascii="Calibri" w:eastAsia="Times New Roman" w:hAnsi="Calibri" w:cs="Times New Roman"/>
      <w:b/>
      <w:sz w:val="22"/>
      <w:szCs w:val="22"/>
    </w:rPr>
  </w:style>
  <w:style w:type="paragraph" w:styleId="GvdeMetni">
    <w:name w:val="Body Text"/>
    <w:basedOn w:val="Normal"/>
    <w:link w:val="GvdeMetniChar"/>
    <w:rsid w:val="00831887"/>
    <w:pPr>
      <w:spacing w:line="360" w:lineRule="auto"/>
      <w:jc w:val="both"/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31887"/>
  </w:style>
  <w:style w:type="paragraph" w:styleId="ListeParagraf">
    <w:name w:val="List Paragraph"/>
    <w:basedOn w:val="Normal"/>
    <w:uiPriority w:val="34"/>
    <w:qFormat/>
    <w:rsid w:val="00465DA9"/>
    <w:pPr>
      <w:ind w:left="720"/>
      <w:contextualSpacing/>
    </w:pPr>
    <w:rPr>
      <w:rFonts w:ascii="Times New Roman" w:eastAsiaTheme="minorHAnsi" w:hAnsi="Times New Roman" w:cstheme="minorBidi"/>
      <w:bCs w:val="0"/>
      <w:sz w:val="24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603328"/>
    <w:rPr>
      <w:rFonts w:asciiTheme="majorHAnsi" w:eastAsiaTheme="majorEastAsia" w:hAnsiTheme="majorHAnsi" w:cstheme="majorBidi"/>
      <w:bCs/>
      <w:color w:val="365F91" w:themeColor="accent1" w:themeShade="BF"/>
      <w:sz w:val="22"/>
      <w:szCs w:val="24"/>
    </w:rPr>
  </w:style>
  <w:style w:type="character" w:styleId="YerTutucuMetni">
    <w:name w:val="Placeholder Text"/>
    <w:basedOn w:val="VarsaylanParagrafYazTipi"/>
    <w:uiPriority w:val="99"/>
    <w:rsid w:val="005531D8"/>
    <w:rPr>
      <w:color w:val="808080"/>
    </w:rPr>
  </w:style>
  <w:style w:type="paragraph" w:styleId="AralkYok">
    <w:name w:val="No Spacing"/>
    <w:link w:val="AralkYokChar"/>
    <w:uiPriority w:val="1"/>
    <w:qFormat/>
    <w:rsid w:val="00FB27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FB27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FB27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il1">
    <w:name w:val="Stil1"/>
    <w:basedOn w:val="VarsaylanParagrafYazTipi"/>
    <w:uiPriority w:val="1"/>
    <w:rsid w:val="00BE1F0B"/>
    <w:rPr>
      <w:rFonts w:ascii="Garamond" w:hAnsi="Garamond"/>
      <w:b/>
      <w:color w:val="1F497D" w:themeColor="text2"/>
      <w:sz w:val="22"/>
    </w:rPr>
  </w:style>
  <w:style w:type="paragraph" w:styleId="SonNotMetni">
    <w:name w:val="endnote text"/>
    <w:basedOn w:val="Normal"/>
    <w:link w:val="SonNotMetniChar"/>
    <w:semiHidden/>
    <w:unhideWhenUsed/>
    <w:rsid w:val="00E13ADC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semiHidden/>
    <w:rsid w:val="00E13ADC"/>
    <w:rPr>
      <w:rFonts w:ascii="Tahoma" w:hAnsi="Tahoma" w:cs="Tahoma"/>
      <w:bCs/>
    </w:rPr>
  </w:style>
  <w:style w:type="character" w:styleId="SonNotBavurusu">
    <w:name w:val="endnote reference"/>
    <w:basedOn w:val="VarsaylanParagrafYazTipi"/>
    <w:semiHidden/>
    <w:unhideWhenUsed/>
    <w:rsid w:val="00E13ADC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E13ADC"/>
    <w:rPr>
      <w:color w:val="0000FF"/>
      <w:u w:val="single"/>
    </w:rPr>
  </w:style>
  <w:style w:type="paragraph" w:customStyle="1" w:styleId="BlmSonuNotu">
    <w:name w:val="Bölüm Sonu Notu"/>
    <w:basedOn w:val="Normal"/>
    <w:qFormat/>
    <w:rsid w:val="003D420E"/>
    <w:pPr>
      <w:contextualSpacing/>
      <w:jc w:val="both"/>
    </w:pPr>
    <w:rPr>
      <w:rFonts w:ascii="Garamond" w:hAnsi="Garamond"/>
      <w:sz w:val="18"/>
      <w:szCs w:val="18"/>
    </w:rPr>
  </w:style>
  <w:style w:type="character" w:customStyle="1" w:styleId="Stil2">
    <w:name w:val="Stil2"/>
    <w:basedOn w:val="VarsaylanParagrafYazTipi"/>
    <w:uiPriority w:val="1"/>
    <w:rsid w:val="003D420E"/>
    <w:rPr>
      <w:rFonts w:ascii="Garamond" w:hAnsi="Garamond"/>
      <w:color w:val="auto"/>
      <w:sz w:val="22"/>
    </w:rPr>
  </w:style>
  <w:style w:type="paragraph" w:styleId="GvdeMetniGirintisi2">
    <w:name w:val="Body Text Indent 2"/>
    <w:basedOn w:val="Normal"/>
    <w:link w:val="GvdeMetniGirintisi2Char"/>
    <w:unhideWhenUsed/>
    <w:rsid w:val="00904DE4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904DE4"/>
    <w:rPr>
      <w:rFonts w:ascii="Tahoma" w:hAnsi="Tahoma" w:cs="Tahoma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B9B75D3A7C494F97AF75E20FC060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1DEAB9-219A-456D-8029-F424AF0A45D7}"/>
      </w:docPartPr>
      <w:docPartBody>
        <w:p w:rsidR="001C7ADE" w:rsidRDefault="008E4CE2" w:rsidP="008E4CE2">
          <w:pPr>
            <w:pStyle w:val="18B9B75D3A7C494F97AF75E20FC060765"/>
          </w:pPr>
          <w:r w:rsidRPr="00832A2F">
            <w:rPr>
              <w:rStyle w:val="YerTutucuMetni"/>
              <w:rFonts w:ascii="Garamond" w:hAnsi="Garamond"/>
            </w:rPr>
            <w:t xml:space="preserve">Tarih Seçiniz </w:t>
          </w:r>
        </w:p>
      </w:docPartBody>
    </w:docPart>
    <w:docPart>
      <w:docPartPr>
        <w:name w:val="8E9C7E6128A545A9B7569B80D627B6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315B75-115E-4B17-8010-59F7B1687B57}"/>
      </w:docPartPr>
      <w:docPartBody>
        <w:p w:rsidR="001C7ADE" w:rsidRDefault="008E4CE2" w:rsidP="008E4CE2">
          <w:pPr>
            <w:pStyle w:val="8E9C7E6128A545A9B7569B80D627B6A45"/>
          </w:pPr>
          <w:r w:rsidRPr="00832A2F">
            <w:rPr>
              <w:rStyle w:val="YerTutucuMetni"/>
              <w:rFonts w:ascii="Garamond" w:eastAsiaTheme="majorEastAsia" w:hAnsi="Garamond"/>
              <w:szCs w:val="22"/>
            </w:rPr>
            <w:t>Saat seçiniz</w:t>
          </w:r>
          <w:r w:rsidRPr="00832A2F">
            <w:rPr>
              <w:rStyle w:val="YerTutucuMetni"/>
              <w:rFonts w:ascii="Garamond" w:eastAsiaTheme="majorEastAsia" w:hAnsi="Garamond"/>
              <w:sz w:val="20"/>
              <w:szCs w:val="20"/>
            </w:rPr>
            <w:t>.</w:t>
          </w:r>
        </w:p>
      </w:docPartBody>
    </w:docPart>
    <w:docPart>
      <w:docPartPr>
        <w:name w:val="2EB6EBFEC7BF469E944A8DF5003E6C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FA2540-56F6-48E1-AFFD-C23535C6DBC1}"/>
      </w:docPartPr>
      <w:docPartBody>
        <w:p w:rsidR="001F72C1" w:rsidRDefault="001C7ADE" w:rsidP="001C7ADE">
          <w:pPr>
            <w:pStyle w:val="2EB6EBFEC7BF469E944A8DF5003E6C64"/>
          </w:pPr>
          <w:r w:rsidRPr="00860001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9EDBCDBBF7B4E7E9631DF77824F31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8BBE-3D96-4783-A479-0FBC02D38B6D}"/>
      </w:docPartPr>
      <w:docPartBody>
        <w:p w:rsidR="001F72C1" w:rsidRDefault="001C7ADE" w:rsidP="001C7ADE">
          <w:pPr>
            <w:pStyle w:val="E9EDBCDBBF7B4E7E9631DF77824F3125"/>
          </w:pPr>
          <w:r w:rsidRPr="00860001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CD1528ECFBB4920919C8943BF5A70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2190C7-4953-4C1D-B901-470F4072675F}"/>
      </w:docPartPr>
      <w:docPartBody>
        <w:p w:rsidR="001F72C1" w:rsidRDefault="001C7ADE" w:rsidP="001C7ADE">
          <w:pPr>
            <w:pStyle w:val="1CD1528ECFBB4920919C8943BF5A70FB"/>
          </w:pPr>
          <w:r w:rsidRPr="00860001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3D52FB9B20A405EB7B884D1336F89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C092D5-612A-4A4E-B46E-BC724061C654}"/>
      </w:docPartPr>
      <w:docPartBody>
        <w:p w:rsidR="001F72C1" w:rsidRDefault="001C7ADE" w:rsidP="001C7ADE">
          <w:pPr>
            <w:pStyle w:val="33D52FB9B20A405EB7B884D1336F896C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1F6260B21DF840EAB6AE9FF1177BAD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C5BDE3-208E-47E1-BE77-A5D052A9114B}"/>
      </w:docPartPr>
      <w:docPartBody>
        <w:p w:rsidR="001F72C1" w:rsidRDefault="001C7ADE" w:rsidP="001C7ADE">
          <w:pPr>
            <w:pStyle w:val="1F6260B21DF840EAB6AE9FF1177BAD44"/>
          </w:pPr>
          <w:r w:rsidRPr="00847912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85899034B614DDDA7E28C75228D4A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70FF8B-4D7B-47B5-BA4B-B668441A2610}"/>
      </w:docPartPr>
      <w:docPartBody>
        <w:p w:rsidR="00412153" w:rsidRDefault="001F72C1" w:rsidP="001F72C1">
          <w:pPr>
            <w:pStyle w:val="285899034B614DDDA7E28C75228D4A7B"/>
          </w:pPr>
          <w:r w:rsidRPr="00832A2F">
            <w:rPr>
              <w:rStyle w:val="YerTutucuMetni"/>
              <w:rFonts w:ascii="Garamond" w:hAnsi="Garamond"/>
            </w:rPr>
            <w:t xml:space="preserve">Tarih Seçiniz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58"/>
    <w:rsid w:val="001A5837"/>
    <w:rsid w:val="001C7ADE"/>
    <w:rsid w:val="001F72C1"/>
    <w:rsid w:val="002C6C78"/>
    <w:rsid w:val="00412153"/>
    <w:rsid w:val="004977AC"/>
    <w:rsid w:val="004C4BB9"/>
    <w:rsid w:val="006F6187"/>
    <w:rsid w:val="0077196E"/>
    <w:rsid w:val="008E4CE2"/>
    <w:rsid w:val="00966858"/>
    <w:rsid w:val="00A212B6"/>
    <w:rsid w:val="00BB4A72"/>
    <w:rsid w:val="00C25366"/>
    <w:rsid w:val="00CC1172"/>
    <w:rsid w:val="00D70EAC"/>
    <w:rsid w:val="00EE2D00"/>
    <w:rsid w:val="00F64BA8"/>
    <w:rsid w:val="00F7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1F72C1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285899034B614DDDA7E28C75228D4A7B">
    <w:name w:val="285899034B614DDDA7E28C75228D4A7B"/>
    <w:rsid w:val="001F72C1"/>
  </w:style>
  <w:style w:type="paragraph" w:customStyle="1" w:styleId="2EB6EBFEC7BF469E944A8DF5003E6C64">
    <w:name w:val="2EB6EBFEC7BF469E944A8DF5003E6C64"/>
    <w:rsid w:val="001C7ADE"/>
  </w:style>
  <w:style w:type="paragraph" w:customStyle="1" w:styleId="E9EDBCDBBF7B4E7E9631DF77824F3125">
    <w:name w:val="E9EDBCDBBF7B4E7E9631DF77824F3125"/>
    <w:rsid w:val="001C7ADE"/>
  </w:style>
  <w:style w:type="paragraph" w:customStyle="1" w:styleId="1CD1528ECFBB4920919C8943BF5A70FB">
    <w:name w:val="1CD1528ECFBB4920919C8943BF5A70FB"/>
    <w:rsid w:val="001C7ADE"/>
  </w:style>
  <w:style w:type="paragraph" w:customStyle="1" w:styleId="33D52FB9B20A405EB7B884D1336F896C">
    <w:name w:val="33D52FB9B20A405EB7B884D1336F896C"/>
    <w:rsid w:val="001C7ADE"/>
  </w:style>
  <w:style w:type="paragraph" w:customStyle="1" w:styleId="1F6260B21DF840EAB6AE9FF1177BAD44">
    <w:name w:val="1F6260B21DF840EAB6AE9FF1177BAD44"/>
    <w:rsid w:val="001C7ADE"/>
  </w:style>
  <w:style w:type="paragraph" w:customStyle="1" w:styleId="18B9B75D3A7C494F97AF75E20FC060765">
    <w:name w:val="18B9B75D3A7C494F97AF75E20FC060765"/>
    <w:rsid w:val="008E4CE2"/>
    <w:pPr>
      <w:spacing w:after="0" w:line="240" w:lineRule="auto"/>
    </w:pPr>
    <w:rPr>
      <w:rFonts w:ascii="Tahoma" w:eastAsia="Times New Roman" w:hAnsi="Tahoma" w:cs="Tahoma"/>
      <w:bCs/>
      <w:szCs w:val="24"/>
    </w:rPr>
  </w:style>
  <w:style w:type="paragraph" w:customStyle="1" w:styleId="8E9C7E6128A545A9B7569B80D627B6A45">
    <w:name w:val="8E9C7E6128A545A9B7569B80D627B6A45"/>
    <w:rsid w:val="008E4CE2"/>
    <w:pPr>
      <w:spacing w:after="0" w:line="240" w:lineRule="auto"/>
    </w:pPr>
    <w:rPr>
      <w:rFonts w:ascii="Tahoma" w:eastAsia="Times New Roman" w:hAnsi="Tahoma" w:cs="Tahoma"/>
      <w:bCs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8479-AFDD-4689-A010-F9A5991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Links>
    <vt:vector size="6" baseType="variant">
      <vt:variant>
        <vt:i4>4456464</vt:i4>
      </vt:variant>
      <vt:variant>
        <vt:i4>-1</vt:i4>
      </vt:variant>
      <vt:variant>
        <vt:i4>2054</vt:i4>
      </vt:variant>
      <vt:variant>
        <vt:i4>1</vt:i4>
      </vt:variant>
      <vt:variant>
        <vt:lpwstr>http://www.karatekin.edu.tr/dosyalar/odul.jpg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Ersoy Yılmaz</cp:lastModifiedBy>
  <cp:revision>165</cp:revision>
  <cp:lastPrinted>2011-05-20T14:17:00Z</cp:lastPrinted>
  <dcterms:created xsi:type="dcterms:W3CDTF">2024-08-24T20:24:00Z</dcterms:created>
  <dcterms:modified xsi:type="dcterms:W3CDTF">2024-10-14T17:46:00Z</dcterms:modified>
</cp:coreProperties>
</file>